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245.0" w:type="dxa"/>
        <w:jc w:val="left"/>
        <w:tblInd w:w="-112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20"/>
        <w:gridCol w:w="3645"/>
        <w:gridCol w:w="3375"/>
        <w:gridCol w:w="3930"/>
        <w:gridCol w:w="3375"/>
        <w:tblGridChange w:id="0">
          <w:tblGrid>
            <w:gridCol w:w="1920"/>
            <w:gridCol w:w="3645"/>
            <w:gridCol w:w="3375"/>
            <w:gridCol w:w="3930"/>
            <w:gridCol w:w="3375"/>
          </w:tblGrid>
        </w:tblGridChange>
      </w:tblGrid>
      <w:tr>
        <w:trPr>
          <w:cantSplit w:val="0"/>
          <w:trHeight w:val="555" w:hRule="atLeast"/>
          <w:tblHeader w:val="0"/>
        </w:trPr>
        <w:tc>
          <w:tcPr>
            <w:shd w:fill="cfe2f3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Reception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Chronological awareness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Disciplinary concepts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Historical enquiry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Substantive concepts</w:t>
            </w:r>
          </w:p>
        </w:tc>
      </w:tr>
      <w:tr>
        <w:trPr>
          <w:cantSplit w:val="0"/>
          <w:trHeight w:val="2258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Skills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Beginning to sequence events when describing them (e.g. daily routines, events in a story).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Recognising that some stories are set a long time ago.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Recognising significant dates for them (birthday).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Beginning to use common words and phrases for the passage of time, even if using inaccurately (e.g. yesterday, today, tomorrow, last week, “when I was in nursery…”).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Recounting activities that happened in their past using photos as a prompt.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Change and continuity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Being aware of changes that happen throughout the year (e.g. seasons, nature).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Cause and consequence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Experiencing cause and effect in play.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Similarities and differences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Beginning to recognise similarities and differences between the past and today.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Using photographs and      stories to compare the past with the present  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day.</w:t>
            </w:r>
          </w:p>
          <w:p w:rsidR="00000000" w:rsidDel="00000000" w:rsidP="00000000" w:rsidRDefault="00000000" w:rsidRPr="00000000" w14:paraId="0000001B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Historical significance</w:t>
            </w:r>
          </w:p>
          <w:p w:rsidR="00000000" w:rsidDel="00000000" w:rsidP="00000000" w:rsidRDefault="00000000" w:rsidRPr="00000000" w14:paraId="0000001D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Recalling special people in their own lives.</w:t>
            </w:r>
          </w:p>
          <w:p w:rsidR="00000000" w:rsidDel="00000000" w:rsidP="00000000" w:rsidRDefault="00000000" w:rsidRPr="00000000" w14:paraId="0000001F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Sources of evidence</w:t>
            </w:r>
          </w:p>
          <w:p w:rsidR="00000000" w:rsidDel="00000000" w:rsidP="00000000" w:rsidRDefault="00000000" w:rsidRPr="00000000" w14:paraId="00000020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Using stories and non-fiction books to find out about life in the past.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Historical interpretations</w:t>
            </w:r>
          </w:p>
          <w:p w:rsidR="00000000" w:rsidDel="00000000" w:rsidP="00000000" w:rsidRDefault="00000000" w:rsidRPr="00000000" w14:paraId="00000024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Recognising that different members of the class may notice different things in photographs from the past.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Posing historical questions</w:t>
            </w:r>
          </w:p>
          <w:p w:rsidR="00000000" w:rsidDel="00000000" w:rsidP="00000000" w:rsidRDefault="00000000" w:rsidRPr="00000000" w14:paraId="00000027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Asking questions about the differences they can see in photographs or images (in stories) that represent the past.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Gathering, organising and evaluating evidence</w:t>
            </w:r>
          </w:p>
          <w:p w:rsidR="00000000" w:rsidDel="00000000" w:rsidP="00000000" w:rsidRDefault="00000000" w:rsidRPr="00000000" w14:paraId="0000002B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Making simple observations about the past from photographs and images.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Evaluating and drawing conclusions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Deciding whether photographs or images (e.g. from stories) depict the past.</w:t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Communicating findings</w:t>
            </w:r>
          </w:p>
          <w:p w:rsidR="00000000" w:rsidDel="00000000" w:rsidP="00000000" w:rsidRDefault="00000000" w:rsidRPr="00000000" w14:paraId="00000033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Communicating findings by pointing to images and using simple language to explain their thoughts.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Achievements and follies of mankind</w:t>
            </w:r>
          </w:p>
          <w:p w:rsidR="00000000" w:rsidDel="00000000" w:rsidP="00000000" w:rsidRDefault="00000000" w:rsidRPr="00000000" w14:paraId="00000037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To know that in fairytales kings/queens are usually important, powerful people who rule over others.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To recognise some interests and achievements from their own lives and the lives of their families and friends.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Knowledge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To know that they started life as a baby but have since grown and changed.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To know that someone’s age is the time since they were born.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To know that some people are older than others.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To know that parents are older than children and grandparents are older than parents. (Beginning to understand the concept of generations).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To know some language for talking about the passing of time and events that have already happened, even if used inaccurately (before, yesterday, last week, last year).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Change and continuity</w:t>
            </w:r>
          </w:p>
          <w:p w:rsidR="00000000" w:rsidDel="00000000" w:rsidP="00000000" w:rsidRDefault="00000000" w:rsidRPr="00000000" w14:paraId="00000045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To know that the environment around us changes as time passes.</w:t>
            </w:r>
          </w:p>
          <w:p w:rsidR="00000000" w:rsidDel="00000000" w:rsidP="00000000" w:rsidRDefault="00000000" w:rsidRPr="00000000" w14:paraId="00000047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Historical significance</w:t>
            </w:r>
          </w:p>
          <w:p w:rsidR="00000000" w:rsidDel="00000000" w:rsidP="00000000" w:rsidRDefault="00000000" w:rsidRPr="00000000" w14:paraId="00000049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To know the names of people that are significant to their own lives.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Sources of evidence</w:t>
            </w:r>
          </w:p>
          <w:p w:rsidR="00000000" w:rsidDel="00000000" w:rsidP="00000000" w:rsidRDefault="00000000" w:rsidRPr="00000000" w14:paraId="0000004D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To know that stories and books can tell us about the past.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Historical interpretations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To begin to know that some photographs and drawings represent the past.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3.5546875" w:hRule="atLeast"/>
          <w:tblHeader w:val="0"/>
        </w:trPr>
        <w:tc>
          <w:tcPr>
            <w:shd w:fill="cfe2f3" w:val="clear"/>
          </w:tcPr>
          <w:p w:rsidR="00000000" w:rsidDel="00000000" w:rsidP="00000000" w:rsidRDefault="00000000" w:rsidRPr="00000000" w14:paraId="00000055">
            <w:pPr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Year 1 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56">
            <w:pPr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Chronological awareness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57">
            <w:pPr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Disciplinary concepts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58">
            <w:pPr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Historical enquiry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59">
            <w:pPr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Substantive concepts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Skills 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Sequencing three or four events in their own life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Using common words and phrases for the passing of time (e.g. now, long ago, then, before, after)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Sequencing three or four artefacts from different periods of time.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Placing events on a simple timeline.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Recording on a timeline a sequence of historical stories heard orally.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Change and continuity</w:t>
            </w:r>
          </w:p>
          <w:p w:rsidR="00000000" w:rsidDel="00000000" w:rsidP="00000000" w:rsidRDefault="00000000" w:rsidRPr="00000000" w14:paraId="00000062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Being aware that some things have changed and some have stayed the same in their own lives.</w:t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Describing simple changes and ideas/objects that remain the same.</w:t>
            </w:r>
          </w:p>
          <w:p w:rsidR="00000000" w:rsidDel="00000000" w:rsidP="00000000" w:rsidRDefault="00000000" w:rsidRPr="00000000" w14:paraId="00000066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Understanding that some things change while other items remain the same and some are new.</w:t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Cause and consequence</w:t>
            </w:r>
          </w:p>
          <w:p w:rsidR="00000000" w:rsidDel="00000000" w:rsidP="00000000" w:rsidRDefault="00000000" w:rsidRPr="00000000" w14:paraId="0000006A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Asking why things happen and beginning to explain why with support.</w:t>
            </w:r>
          </w:p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Similarities and differences</w:t>
            </w:r>
          </w:p>
          <w:p w:rsidR="00000000" w:rsidDel="00000000" w:rsidP="00000000" w:rsidRDefault="00000000" w:rsidRPr="00000000" w14:paraId="0000006E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Beginning to look for similarities and differences over time in their own lives.</w:t>
            </w:r>
          </w:p>
          <w:p w:rsidR="00000000" w:rsidDel="00000000" w:rsidP="00000000" w:rsidRDefault="00000000" w:rsidRPr="00000000" w14:paraId="00000070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Historical significance</w:t>
            </w:r>
          </w:p>
          <w:p w:rsidR="00000000" w:rsidDel="00000000" w:rsidP="00000000" w:rsidRDefault="00000000" w:rsidRPr="00000000" w14:paraId="00000072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Recalling special events in their own lives.</w:t>
            </w:r>
          </w:p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Sources of evidence</w:t>
            </w:r>
          </w:p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Using artefacts, photographs and visits to museums to answer simple questions about the past.</w:t>
            </w:r>
          </w:p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  <w:t xml:space="preserve">Finding answers to simple questions about the past using sources (e.g. artefacts).</w:t>
            </w:r>
          </w:p>
          <w:p w:rsidR="00000000" w:rsidDel="00000000" w:rsidP="00000000" w:rsidRDefault="00000000" w:rsidRPr="00000000" w14:paraId="00000079">
            <w:pPr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Sorting artefacts from then and now.</w:t>
            </w:r>
          </w:p>
          <w:p w:rsidR="00000000" w:rsidDel="00000000" w:rsidP="00000000" w:rsidRDefault="00000000" w:rsidRPr="00000000" w14:paraId="0000007B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Historical interpretations</w:t>
            </w:r>
          </w:p>
          <w:p w:rsidR="00000000" w:rsidDel="00000000" w:rsidP="00000000" w:rsidRDefault="00000000" w:rsidRPr="00000000" w14:paraId="0000007D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  <w:t xml:space="preserve">Beginning to identify different ways to represent the past (e.g. photos, stories).</w:t>
            </w:r>
          </w:p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  <w:t xml:space="preserve">Developing their own interpretations from historical artefacts.</w:t>
            </w:r>
          </w:p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Posing historical questions</w:t>
            </w:r>
          </w:p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  <w:t xml:space="preserve">Asking how and why questions based on stories, events and people.</w:t>
            </w:r>
          </w:p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  <w:t xml:space="preserve">Asking questions about sources of evidence (e.g. artefacts).</w:t>
            </w:r>
          </w:p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Gathering, organising and evaluating evidence</w:t>
            </w:r>
          </w:p>
          <w:p w:rsidR="00000000" w:rsidDel="00000000" w:rsidP="00000000" w:rsidRDefault="00000000" w:rsidRPr="00000000" w14:paraId="00000088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rtl w:val="0"/>
              </w:rPr>
              <w:t xml:space="preserve">Using sources of information, such as artefacts, to answer questions.</w:t>
            </w:r>
          </w:p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rtl w:val="0"/>
              </w:rPr>
              <w:t xml:space="preserve">Drawing out information from sources.</w:t>
            </w:r>
          </w:p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  <w:t xml:space="preserve">Making simple observations about the past from a source.</w:t>
            </w:r>
          </w:p>
          <w:p w:rsidR="00000000" w:rsidDel="00000000" w:rsidP="00000000" w:rsidRDefault="00000000" w:rsidRPr="00000000" w14:paraId="0000008E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Interpreting findings, analysing and making connections</w:t>
            </w:r>
          </w:p>
          <w:p w:rsidR="00000000" w:rsidDel="00000000" w:rsidP="00000000" w:rsidRDefault="00000000" w:rsidRPr="00000000" w14:paraId="0000008F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  <w:t xml:space="preserve">Interpreting evidence by making simple deductions.</w:t>
            </w:r>
          </w:p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  <w:t xml:space="preserve">Making simple inferences and deductions from sources of evidence.</w:t>
            </w:r>
          </w:p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rtl w:val="0"/>
              </w:rPr>
              <w:t xml:space="preserve">Describing the main features of concrete evidence of the past or historical evidence.</w:t>
            </w:r>
          </w:p>
          <w:p w:rsidR="00000000" w:rsidDel="00000000" w:rsidP="00000000" w:rsidRDefault="00000000" w:rsidRPr="00000000" w14:paraId="0000009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Evaluating and drawing conclusions</w:t>
            </w:r>
          </w:p>
          <w:p w:rsidR="00000000" w:rsidDel="00000000" w:rsidP="00000000" w:rsidRDefault="00000000" w:rsidRPr="00000000" w14:paraId="00000097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/>
            </w:pPr>
            <w:r w:rsidDel="00000000" w:rsidR="00000000" w:rsidRPr="00000000">
              <w:rPr>
                <w:rtl w:val="0"/>
              </w:rPr>
              <w:t xml:space="preserve">Drawing simple conclusions to answer a question.</w:t>
            </w:r>
          </w:p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Communicating findings</w:t>
            </w:r>
          </w:p>
          <w:p w:rsidR="00000000" w:rsidDel="00000000" w:rsidP="00000000" w:rsidRDefault="00000000" w:rsidRPr="00000000" w14:paraId="0000009B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rPr/>
            </w:pPr>
            <w:r w:rsidDel="00000000" w:rsidR="00000000" w:rsidRPr="00000000">
              <w:rPr>
                <w:rtl w:val="0"/>
              </w:rPr>
              <w:t xml:space="preserve">Communicating findings through discussion and timelines with physical objects/ pictures.</w:t>
            </w:r>
          </w:p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/>
            </w:pPr>
            <w:r w:rsidDel="00000000" w:rsidR="00000000" w:rsidRPr="00000000">
              <w:rPr>
                <w:rtl w:val="0"/>
              </w:rPr>
              <w:t xml:space="preserve">Using vocabulary such as - old, new, long time ago.</w:t>
            </w:r>
          </w:p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>
                <w:rtl w:val="0"/>
              </w:rPr>
              <w:t xml:space="preserve">Discussing and writing about past events or stories in narrative or dramatic forms.</w:t>
            </w:r>
          </w:p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/>
            </w:pPr>
            <w:r w:rsidDel="00000000" w:rsidR="00000000" w:rsidRPr="00000000">
              <w:rPr>
                <w:rtl w:val="0"/>
              </w:rPr>
              <w:t xml:space="preserve">Expressing a personal response to a historical story or event.</w:t>
            </w:r>
          </w:p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Achievements and follies of mankind</w:t>
            </w:r>
          </w:p>
          <w:p w:rsidR="00000000" w:rsidDel="00000000" w:rsidP="00000000" w:rsidRDefault="00000000" w:rsidRPr="00000000" w14:paraId="000000A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rPr/>
            </w:pPr>
            <w:r w:rsidDel="00000000" w:rsidR="00000000" w:rsidRPr="00000000">
              <w:rPr>
                <w:rtl w:val="0"/>
              </w:rPr>
              <w:t xml:space="preserve">To know some inventions that still influence their own lives today.</w:t>
            </w:r>
          </w:p>
          <w:p w:rsidR="00000000" w:rsidDel="00000000" w:rsidP="00000000" w:rsidRDefault="00000000" w:rsidRPr="00000000" w14:paraId="000000A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rPr/>
            </w:pPr>
            <w:r w:rsidDel="00000000" w:rsidR="00000000" w:rsidRPr="00000000">
              <w:rPr>
                <w:rtl w:val="0"/>
              </w:rPr>
              <w:t xml:space="preserve">To know some achievements and discoveries of significant individuals.</w:t>
            </w:r>
          </w:p>
          <w:p w:rsidR="00000000" w:rsidDel="00000000" w:rsidP="00000000" w:rsidRDefault="00000000" w:rsidRPr="00000000" w14:paraId="000000A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9">
            <w:pPr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Knowledge 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To know that a timeline shows the order events in the past happened.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To know that we start by looking at ‘now’ on a timeline then look back.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To know that ‘the past’ is events that have already happened.</w:t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To know that ‘the present’ is time happening now.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To know that within living memory is 100 years.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Change and continuity</w:t>
            </w:r>
          </w:p>
          <w:p w:rsidR="00000000" w:rsidDel="00000000" w:rsidP="00000000" w:rsidRDefault="00000000" w:rsidRPr="00000000" w14:paraId="000000B1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/>
            </w:pPr>
            <w:r w:rsidDel="00000000" w:rsidR="00000000" w:rsidRPr="00000000">
              <w:rPr>
                <w:rtl w:val="0"/>
              </w:rPr>
              <w:t xml:space="preserve">To know that people change as they grow older.</w:t>
            </w:r>
          </w:p>
          <w:p w:rsidR="00000000" w:rsidDel="00000000" w:rsidP="00000000" w:rsidRDefault="00000000" w:rsidRPr="00000000" w14:paraId="000000B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/>
            </w:pPr>
            <w:r w:rsidDel="00000000" w:rsidR="00000000" w:rsidRPr="00000000">
              <w:rPr>
                <w:rtl w:val="0"/>
              </w:rPr>
              <w:t xml:space="preserve">To know that throughout someone’s lifetime, some things will change and some things will stay the same.</w:t>
            </w:r>
          </w:p>
          <w:p w:rsidR="00000000" w:rsidDel="00000000" w:rsidP="00000000" w:rsidRDefault="00000000" w:rsidRPr="00000000" w14:paraId="000000B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rPr/>
            </w:pPr>
            <w:r w:rsidDel="00000000" w:rsidR="00000000" w:rsidRPr="00000000">
              <w:rPr>
                <w:rtl w:val="0"/>
              </w:rPr>
              <w:t xml:space="preserve">To know that everyday objects have changed over time.</w:t>
            </w:r>
          </w:p>
          <w:p w:rsidR="00000000" w:rsidDel="00000000" w:rsidP="00000000" w:rsidRDefault="00000000" w:rsidRPr="00000000" w14:paraId="000000B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Cause and consequence</w:t>
            </w:r>
          </w:p>
          <w:p w:rsidR="00000000" w:rsidDel="00000000" w:rsidP="00000000" w:rsidRDefault="00000000" w:rsidRPr="00000000" w14:paraId="000000B9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/>
            </w:pPr>
            <w:r w:rsidDel="00000000" w:rsidR="00000000" w:rsidRPr="00000000">
              <w:rPr>
                <w:rtl w:val="0"/>
              </w:rPr>
              <w:t xml:space="preserve">To know that everyday objects have changed as new materials have been invented.</w:t>
            </w:r>
          </w:p>
          <w:p w:rsidR="00000000" w:rsidDel="00000000" w:rsidP="00000000" w:rsidRDefault="00000000" w:rsidRPr="00000000" w14:paraId="000000B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Similarities and differences</w:t>
            </w:r>
          </w:p>
          <w:p w:rsidR="00000000" w:rsidDel="00000000" w:rsidP="00000000" w:rsidRDefault="00000000" w:rsidRPr="00000000" w14:paraId="000000BE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rPr/>
            </w:pPr>
            <w:r w:rsidDel="00000000" w:rsidR="00000000" w:rsidRPr="00000000">
              <w:rPr>
                <w:rtl w:val="0"/>
              </w:rPr>
              <w:t xml:space="preserve">To know that there are similarities and differences between their lives today and their lives in the past.</w:t>
            </w:r>
          </w:p>
          <w:p w:rsidR="00000000" w:rsidDel="00000000" w:rsidP="00000000" w:rsidRDefault="00000000" w:rsidRPr="00000000" w14:paraId="000000C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rPr/>
            </w:pPr>
            <w:r w:rsidDel="00000000" w:rsidR="00000000" w:rsidRPr="00000000">
              <w:rPr>
                <w:rtl w:val="0"/>
              </w:rPr>
              <w:t xml:space="preserve">To know some similarities and differences between the past and their own lives.</w:t>
            </w:r>
          </w:p>
          <w:p w:rsidR="00000000" w:rsidDel="00000000" w:rsidP="00000000" w:rsidRDefault="00000000" w:rsidRPr="00000000" w14:paraId="000000C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/>
            </w:pPr>
            <w:r w:rsidDel="00000000" w:rsidR="00000000" w:rsidRPr="00000000">
              <w:rPr>
                <w:rtl w:val="0"/>
              </w:rPr>
              <w:t xml:space="preserve">To know that people celebrate special events in different ways.</w:t>
            </w:r>
          </w:p>
          <w:p w:rsidR="00000000" w:rsidDel="00000000" w:rsidP="00000000" w:rsidRDefault="00000000" w:rsidRPr="00000000" w14:paraId="000000C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rPr/>
            </w:pPr>
            <w:r w:rsidDel="00000000" w:rsidR="00000000" w:rsidRPr="00000000">
              <w:rPr>
                <w:rtl w:val="0"/>
              </w:rPr>
              <w:t xml:space="preserve">To know that everyday objects have similarities and differences with those used for the same purpose in the past.</w:t>
            </w:r>
          </w:p>
          <w:p w:rsidR="00000000" w:rsidDel="00000000" w:rsidP="00000000" w:rsidRDefault="00000000" w:rsidRPr="00000000" w14:paraId="000000C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Historical significance</w:t>
            </w:r>
          </w:p>
          <w:p w:rsidR="00000000" w:rsidDel="00000000" w:rsidP="00000000" w:rsidRDefault="00000000" w:rsidRPr="00000000" w14:paraId="000000C8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rPr/>
            </w:pPr>
            <w:r w:rsidDel="00000000" w:rsidR="00000000" w:rsidRPr="00000000">
              <w:rPr>
                <w:rtl w:val="0"/>
              </w:rPr>
              <w:t xml:space="preserve">To know that some people and events are considered more ‘special’ or significant than others.</w:t>
            </w:r>
          </w:p>
          <w:p w:rsidR="00000000" w:rsidDel="00000000" w:rsidP="00000000" w:rsidRDefault="00000000" w:rsidRPr="00000000" w14:paraId="000000CA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Sources of evidence</w:t>
            </w:r>
          </w:p>
          <w:p w:rsidR="00000000" w:rsidDel="00000000" w:rsidP="00000000" w:rsidRDefault="00000000" w:rsidRPr="00000000" w14:paraId="000000CC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rPr/>
            </w:pPr>
            <w:r w:rsidDel="00000000" w:rsidR="00000000" w:rsidRPr="00000000">
              <w:rPr>
                <w:rtl w:val="0"/>
              </w:rPr>
              <w:t xml:space="preserve">To know that photographs can tell us about the past.</w:t>
            </w:r>
          </w:p>
          <w:p w:rsidR="00000000" w:rsidDel="00000000" w:rsidP="00000000" w:rsidRDefault="00000000" w:rsidRPr="00000000" w14:paraId="000000C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rPr/>
            </w:pPr>
            <w:r w:rsidDel="00000000" w:rsidR="00000000" w:rsidRPr="00000000">
              <w:rPr>
                <w:rtl w:val="0"/>
              </w:rPr>
              <w:t xml:space="preserve">To know that we can find out about the past by asking people who were there.</w:t>
            </w:r>
          </w:p>
          <w:p w:rsidR="00000000" w:rsidDel="00000000" w:rsidP="00000000" w:rsidRDefault="00000000" w:rsidRPr="00000000" w14:paraId="000000D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rPr/>
            </w:pPr>
            <w:r w:rsidDel="00000000" w:rsidR="00000000" w:rsidRPr="00000000">
              <w:rPr>
                <w:rtl w:val="0"/>
              </w:rPr>
              <w:t xml:space="preserve">To know that artefacts can tell us about the past.</w:t>
            </w:r>
          </w:p>
          <w:p w:rsidR="00000000" w:rsidDel="00000000" w:rsidP="00000000" w:rsidRDefault="00000000" w:rsidRPr="00000000" w14:paraId="000000D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rPr/>
            </w:pPr>
            <w:r w:rsidDel="00000000" w:rsidR="00000000" w:rsidRPr="00000000">
              <w:rPr>
                <w:rtl w:val="0"/>
              </w:rPr>
              <w:t xml:space="preserve">To know that we remember some (but not all) of the events that we have lived through.</w:t>
            </w:r>
          </w:p>
          <w:p w:rsidR="00000000" w:rsidDel="00000000" w:rsidP="00000000" w:rsidRDefault="00000000" w:rsidRPr="00000000" w14:paraId="000000D4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Historical interpretations</w:t>
            </w:r>
          </w:p>
          <w:p w:rsidR="00000000" w:rsidDel="00000000" w:rsidP="00000000" w:rsidRDefault="00000000" w:rsidRPr="00000000" w14:paraId="000000D6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rPr/>
            </w:pPr>
            <w:r w:rsidDel="00000000" w:rsidR="00000000" w:rsidRPr="00000000">
              <w:rPr>
                <w:rtl w:val="0"/>
              </w:rPr>
              <w:t xml:space="preserve">To know that the past can be represented in photographs.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fe2f3" w:val="clear"/>
          </w:tcPr>
          <w:p w:rsidR="00000000" w:rsidDel="00000000" w:rsidP="00000000" w:rsidRDefault="00000000" w:rsidRPr="00000000" w14:paraId="000000DB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Year 2 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DC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Chronological awareness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DD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Disciplinary concepts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DE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Historical enquiry</w:t>
            </w:r>
          </w:p>
        </w:tc>
        <w:tc>
          <w:tcPr>
            <w:shd w:fill="cfe2f3" w:val="clear"/>
          </w:tcPr>
          <w:p w:rsidR="00000000" w:rsidDel="00000000" w:rsidP="00000000" w:rsidRDefault="00000000" w:rsidRPr="00000000" w14:paraId="000000DF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Substantive concepts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Skills 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Sequencing up to six photographs, focusing on the intervals between events.</w:t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Placing events on a timeline, building on times studied in Year 1.</w:t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Beginning to recognise how long each event lasted.</w:t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Knowing where people/events studied fit into a chronological framework.</w:t>
            </w:r>
          </w:p>
          <w:p w:rsidR="00000000" w:rsidDel="00000000" w:rsidP="00000000" w:rsidRDefault="00000000" w:rsidRPr="00000000" w14:paraId="000000E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Change and continuity</w:t>
            </w:r>
          </w:p>
          <w:p w:rsidR="00000000" w:rsidDel="00000000" w:rsidP="00000000" w:rsidRDefault="00000000" w:rsidRPr="00000000" w14:paraId="000000E7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rPr/>
            </w:pPr>
            <w:r w:rsidDel="00000000" w:rsidR="00000000" w:rsidRPr="00000000">
              <w:rPr>
                <w:rtl w:val="0"/>
              </w:rPr>
              <w:t xml:space="preserve">Recognising some things which have changed/stayed the same as the past.</w:t>
            </w:r>
          </w:p>
          <w:p w:rsidR="00000000" w:rsidDel="00000000" w:rsidP="00000000" w:rsidRDefault="00000000" w:rsidRPr="00000000" w14:paraId="000000E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rPr/>
            </w:pPr>
            <w:r w:rsidDel="00000000" w:rsidR="00000000" w:rsidRPr="00000000">
              <w:rPr>
                <w:rtl w:val="0"/>
              </w:rPr>
              <w:t xml:space="preserve">Identifying simple reasons for changes.</w:t>
            </w:r>
          </w:p>
          <w:p w:rsidR="00000000" w:rsidDel="00000000" w:rsidP="00000000" w:rsidRDefault="00000000" w:rsidRPr="00000000" w14:paraId="000000E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Cause and consequence</w:t>
            </w:r>
          </w:p>
          <w:p w:rsidR="00000000" w:rsidDel="00000000" w:rsidP="00000000" w:rsidRDefault="00000000" w:rsidRPr="00000000" w14:paraId="000000ED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/>
            </w:pPr>
            <w:r w:rsidDel="00000000" w:rsidR="00000000" w:rsidRPr="00000000">
              <w:rPr>
                <w:rtl w:val="0"/>
              </w:rPr>
              <w:t xml:space="preserve">Asking questions about why people did things, why events happened and what happened as a result.</w:t>
            </w:r>
          </w:p>
          <w:p w:rsidR="00000000" w:rsidDel="00000000" w:rsidP="00000000" w:rsidRDefault="00000000" w:rsidRPr="00000000" w14:paraId="000000E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rPr/>
            </w:pPr>
            <w:r w:rsidDel="00000000" w:rsidR="00000000" w:rsidRPr="00000000">
              <w:rPr>
                <w:rtl w:val="0"/>
              </w:rPr>
              <w:t xml:space="preserve">Recognising why people did things, why events happened and what happened as a result.</w:t>
            </w:r>
          </w:p>
          <w:p w:rsidR="00000000" w:rsidDel="00000000" w:rsidP="00000000" w:rsidRDefault="00000000" w:rsidRPr="00000000" w14:paraId="000000F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Similarities and differences</w:t>
            </w:r>
          </w:p>
          <w:p w:rsidR="00000000" w:rsidDel="00000000" w:rsidP="00000000" w:rsidRDefault="00000000" w:rsidRPr="00000000" w14:paraId="000000F3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rPr/>
            </w:pPr>
            <w:r w:rsidDel="00000000" w:rsidR="00000000" w:rsidRPr="00000000">
              <w:rPr>
                <w:rtl w:val="0"/>
              </w:rPr>
              <w:t xml:space="preserve">Identifying similarities and difference between ways of life at different times.</w:t>
            </w:r>
          </w:p>
          <w:p w:rsidR="00000000" w:rsidDel="00000000" w:rsidP="00000000" w:rsidRDefault="00000000" w:rsidRPr="00000000" w14:paraId="000000F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rPr/>
            </w:pPr>
            <w:r w:rsidDel="00000000" w:rsidR="00000000" w:rsidRPr="00000000">
              <w:rPr>
                <w:rtl w:val="0"/>
              </w:rPr>
              <w:t xml:space="preserve">Finding out about people, events and beliefs in society.</w:t>
            </w:r>
          </w:p>
          <w:p w:rsidR="00000000" w:rsidDel="00000000" w:rsidP="00000000" w:rsidRDefault="00000000" w:rsidRPr="00000000" w14:paraId="000000F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rPr/>
            </w:pPr>
            <w:r w:rsidDel="00000000" w:rsidR="00000000" w:rsidRPr="00000000">
              <w:rPr>
                <w:rtl w:val="0"/>
              </w:rPr>
              <w:t xml:space="preserve">Making comparisons with their own lives.</w:t>
            </w:r>
          </w:p>
          <w:p w:rsidR="00000000" w:rsidDel="00000000" w:rsidP="00000000" w:rsidRDefault="00000000" w:rsidRPr="00000000" w14:paraId="000000F9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Historical significance</w:t>
            </w:r>
          </w:p>
          <w:p w:rsidR="00000000" w:rsidDel="00000000" w:rsidP="00000000" w:rsidRDefault="00000000" w:rsidRPr="00000000" w14:paraId="000000FB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/>
            </w:pPr>
            <w:r w:rsidDel="00000000" w:rsidR="00000000" w:rsidRPr="00000000">
              <w:rPr>
                <w:rtl w:val="0"/>
              </w:rPr>
              <w:t xml:space="preserve">Discussing who was important in a historical event.</w:t>
            </w:r>
          </w:p>
          <w:p w:rsidR="00000000" w:rsidDel="00000000" w:rsidP="00000000" w:rsidRDefault="00000000" w:rsidRPr="00000000" w14:paraId="000000FD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Sources of evidence</w:t>
            </w:r>
          </w:p>
          <w:p w:rsidR="00000000" w:rsidDel="00000000" w:rsidP="00000000" w:rsidRDefault="00000000" w:rsidRPr="00000000" w14:paraId="000000FE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rPr/>
            </w:pPr>
            <w:r w:rsidDel="00000000" w:rsidR="00000000" w:rsidRPr="00000000">
              <w:rPr>
                <w:rtl w:val="0"/>
              </w:rPr>
              <w:t xml:space="preserve">Using artefacts, photographs and visits to museums to ask and answer questions about the past.</w:t>
            </w:r>
          </w:p>
          <w:p w:rsidR="00000000" w:rsidDel="00000000" w:rsidP="00000000" w:rsidRDefault="00000000" w:rsidRPr="00000000" w14:paraId="0000010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rPr/>
            </w:pPr>
            <w:r w:rsidDel="00000000" w:rsidR="00000000" w:rsidRPr="00000000">
              <w:rPr>
                <w:rtl w:val="0"/>
              </w:rPr>
              <w:t xml:space="preserve">Making simple observations about a source or artefact.</w:t>
            </w:r>
          </w:p>
          <w:p w:rsidR="00000000" w:rsidDel="00000000" w:rsidP="00000000" w:rsidRDefault="00000000" w:rsidRPr="00000000" w14:paraId="0000010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/>
            </w:pPr>
            <w:r w:rsidDel="00000000" w:rsidR="00000000" w:rsidRPr="00000000">
              <w:rPr>
                <w:rtl w:val="0"/>
              </w:rPr>
              <w:t xml:space="preserve">Using sources to show an understanding of historical concepts (see above).</w:t>
            </w:r>
          </w:p>
          <w:p w:rsidR="00000000" w:rsidDel="00000000" w:rsidP="00000000" w:rsidRDefault="00000000" w:rsidRPr="00000000" w14:paraId="0000010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rPr/>
            </w:pPr>
            <w:r w:rsidDel="00000000" w:rsidR="00000000" w:rsidRPr="00000000">
              <w:rPr>
                <w:rtl w:val="0"/>
              </w:rPr>
              <w:t xml:space="preserve">Identifying a primary source.</w:t>
            </w:r>
          </w:p>
          <w:p w:rsidR="00000000" w:rsidDel="00000000" w:rsidP="00000000" w:rsidRDefault="00000000" w:rsidRPr="00000000" w14:paraId="00000106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Historical interpretations</w:t>
            </w:r>
          </w:p>
          <w:p w:rsidR="00000000" w:rsidDel="00000000" w:rsidP="00000000" w:rsidRDefault="00000000" w:rsidRPr="00000000" w14:paraId="00000108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rPr/>
            </w:pPr>
            <w:r w:rsidDel="00000000" w:rsidR="00000000" w:rsidRPr="00000000">
              <w:rPr>
                <w:rtl w:val="0"/>
              </w:rPr>
              <w:t xml:space="preserve">Recognising different ways in which the past is represented (including eye-witness accounts).</w:t>
            </w:r>
          </w:p>
          <w:p w:rsidR="00000000" w:rsidDel="00000000" w:rsidP="00000000" w:rsidRDefault="00000000" w:rsidRPr="00000000" w14:paraId="0000010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rPr/>
            </w:pPr>
            <w:r w:rsidDel="00000000" w:rsidR="00000000" w:rsidRPr="00000000">
              <w:rPr>
                <w:rtl w:val="0"/>
              </w:rPr>
              <w:t xml:space="preserve">Comparing pictures or photographs of people or events in the past.</w:t>
            </w:r>
          </w:p>
          <w:p w:rsidR="00000000" w:rsidDel="00000000" w:rsidP="00000000" w:rsidRDefault="00000000" w:rsidRPr="00000000" w14:paraId="0000010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rPr/>
            </w:pPr>
            <w:r w:rsidDel="00000000" w:rsidR="00000000" w:rsidRPr="00000000">
              <w:rPr>
                <w:rtl w:val="0"/>
              </w:rPr>
              <w:t xml:space="preserve">Developing their own interpretations from photographs and written sources.</w:t>
            </w:r>
          </w:p>
          <w:p w:rsidR="00000000" w:rsidDel="00000000" w:rsidP="00000000" w:rsidRDefault="00000000" w:rsidRPr="00000000" w14:paraId="0000010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Knowledge 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To know a decade is ten years.</w:t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To know that beyond living memory is more than 100 years ago.</w:t>
            </w:r>
          </w:p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To know that events in history may last different amounts of time.</w:t>
            </w:r>
          </w:p>
          <w:p w:rsidR="00000000" w:rsidDel="00000000" w:rsidP="00000000" w:rsidRDefault="00000000" w:rsidRPr="00000000" w14:paraId="0000011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Change and continuity</w:t>
            </w:r>
          </w:p>
          <w:p w:rsidR="00000000" w:rsidDel="00000000" w:rsidP="00000000" w:rsidRDefault="00000000" w:rsidRPr="00000000" w14:paraId="00000117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rPr/>
            </w:pPr>
            <w:r w:rsidDel="00000000" w:rsidR="00000000" w:rsidRPr="00000000">
              <w:rPr>
                <w:rtl w:val="0"/>
              </w:rPr>
              <w:t xml:space="preserve">To know that daily life has changed over time but that there are some similarities to life today.</w:t>
            </w:r>
          </w:p>
          <w:p w:rsidR="00000000" w:rsidDel="00000000" w:rsidP="00000000" w:rsidRDefault="00000000" w:rsidRPr="00000000" w14:paraId="0000011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Cause and consequence</w:t>
            </w:r>
          </w:p>
          <w:p w:rsidR="00000000" w:rsidDel="00000000" w:rsidP="00000000" w:rsidRDefault="00000000" w:rsidRPr="00000000" w14:paraId="0000011B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rPr/>
            </w:pPr>
            <w:r w:rsidDel="00000000" w:rsidR="00000000" w:rsidRPr="00000000">
              <w:rPr>
                <w:rtl w:val="0"/>
              </w:rPr>
              <w:t xml:space="preserve">To know that changes may come about because of improvements in technology.</w:t>
            </w:r>
          </w:p>
          <w:p w:rsidR="00000000" w:rsidDel="00000000" w:rsidP="00000000" w:rsidRDefault="00000000" w:rsidRPr="00000000" w14:paraId="0000011D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Similarities and differences</w:t>
            </w:r>
          </w:p>
          <w:p w:rsidR="00000000" w:rsidDel="00000000" w:rsidP="00000000" w:rsidRDefault="00000000" w:rsidRPr="00000000" w14:paraId="0000011F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rPr/>
            </w:pPr>
            <w:r w:rsidDel="00000000" w:rsidR="00000000" w:rsidRPr="00000000">
              <w:rPr>
                <w:rtl w:val="0"/>
              </w:rPr>
              <w:t xml:space="preserve">To know that there are explanations for similarities and differences between children’s lives now and in the past.</w:t>
            </w:r>
          </w:p>
          <w:p w:rsidR="00000000" w:rsidDel="00000000" w:rsidP="00000000" w:rsidRDefault="00000000" w:rsidRPr="00000000" w14:paraId="0000012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Historical significance</w:t>
            </w:r>
          </w:p>
          <w:p w:rsidR="00000000" w:rsidDel="00000000" w:rsidP="00000000" w:rsidRDefault="00000000" w:rsidRPr="00000000" w14:paraId="00000123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rPr/>
            </w:pPr>
            <w:r w:rsidDel="00000000" w:rsidR="00000000" w:rsidRPr="00000000">
              <w:rPr>
                <w:rtl w:val="0"/>
              </w:rPr>
              <w:t xml:space="preserve">To know that some events are more significant than others.</w:t>
            </w:r>
          </w:p>
          <w:p w:rsidR="00000000" w:rsidDel="00000000" w:rsidP="00000000" w:rsidRDefault="00000000" w:rsidRPr="00000000" w14:paraId="0000012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rPr/>
            </w:pPr>
            <w:r w:rsidDel="00000000" w:rsidR="00000000" w:rsidRPr="00000000">
              <w:rPr>
                <w:rtl w:val="0"/>
              </w:rPr>
              <w:t xml:space="preserve">To know the impact of a historical event on society.</w:t>
            </w:r>
          </w:p>
          <w:p w:rsidR="00000000" w:rsidDel="00000000" w:rsidP="00000000" w:rsidRDefault="00000000" w:rsidRPr="00000000" w14:paraId="0000012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rPr/>
            </w:pPr>
            <w:r w:rsidDel="00000000" w:rsidR="00000000" w:rsidRPr="00000000">
              <w:rPr>
                <w:rtl w:val="0"/>
              </w:rPr>
              <w:t xml:space="preserve">To know that ‘historically significant’ people are those who changed many people’s lives.</w:t>
            </w:r>
          </w:p>
          <w:p w:rsidR="00000000" w:rsidDel="00000000" w:rsidP="00000000" w:rsidRDefault="00000000" w:rsidRPr="00000000" w14:paraId="0000012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Sources of evidence</w:t>
            </w:r>
          </w:p>
          <w:p w:rsidR="00000000" w:rsidDel="00000000" w:rsidP="00000000" w:rsidRDefault="00000000" w:rsidRPr="00000000" w14:paraId="0000012B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rPr/>
            </w:pPr>
            <w:r w:rsidDel="00000000" w:rsidR="00000000" w:rsidRPr="00000000">
              <w:rPr>
                <w:rtl w:val="0"/>
              </w:rPr>
              <w:t xml:space="preserve">To know that we can find out about how places have changed by looking at maps.</w:t>
            </w:r>
          </w:p>
          <w:p w:rsidR="00000000" w:rsidDel="00000000" w:rsidP="00000000" w:rsidRDefault="00000000" w:rsidRPr="00000000" w14:paraId="0000012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rPr/>
            </w:pPr>
            <w:r w:rsidDel="00000000" w:rsidR="00000000" w:rsidRPr="00000000">
              <w:rPr>
                <w:rtl w:val="0"/>
              </w:rPr>
              <w:t xml:space="preserve">To know that historians use evidence from sources to find out more about the past.</w:t>
            </w:r>
          </w:p>
          <w:p w:rsidR="00000000" w:rsidDel="00000000" w:rsidP="00000000" w:rsidRDefault="00000000" w:rsidRPr="00000000" w14:paraId="0000012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Historical interpretations</w:t>
            </w:r>
          </w:p>
          <w:p w:rsidR="00000000" w:rsidDel="00000000" w:rsidP="00000000" w:rsidRDefault="00000000" w:rsidRPr="00000000" w14:paraId="00000131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rPr/>
            </w:pPr>
            <w:r w:rsidDel="00000000" w:rsidR="00000000" w:rsidRPr="00000000">
              <w:rPr>
                <w:rtl w:val="0"/>
              </w:rPr>
              <w:t xml:space="preserve">To know that the past is represented in different ways</w:t>
            </w:r>
          </w:p>
          <w:p w:rsidR="00000000" w:rsidDel="00000000" w:rsidP="00000000" w:rsidRDefault="00000000" w:rsidRPr="00000000" w14:paraId="0000013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4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Posing historical questions</w:t>
            </w:r>
          </w:p>
          <w:p w:rsidR="00000000" w:rsidDel="00000000" w:rsidP="00000000" w:rsidRDefault="00000000" w:rsidRPr="00000000" w14:paraId="00000135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rPr/>
            </w:pPr>
            <w:r w:rsidDel="00000000" w:rsidR="00000000" w:rsidRPr="00000000">
              <w:rPr>
                <w:rtl w:val="0"/>
              </w:rPr>
              <w:t xml:space="preserve">Asking a range of questions about stories, events and people.</w:t>
            </w:r>
          </w:p>
          <w:p w:rsidR="00000000" w:rsidDel="00000000" w:rsidP="00000000" w:rsidRDefault="00000000" w:rsidRPr="00000000" w14:paraId="0000013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rPr/>
            </w:pPr>
            <w:r w:rsidDel="00000000" w:rsidR="00000000" w:rsidRPr="00000000">
              <w:rPr>
                <w:rtl w:val="0"/>
              </w:rPr>
              <w:t xml:space="preserve">Understanding the importance of historically-valid questions.</w:t>
            </w:r>
          </w:p>
          <w:p w:rsidR="00000000" w:rsidDel="00000000" w:rsidP="00000000" w:rsidRDefault="00000000" w:rsidRPr="00000000" w14:paraId="00000139">
            <w:pPr>
              <w:shd w:fill="f0f6fa" w:val="clear"/>
              <w:spacing w:after="280" w:before="280" w:lineRule="auto"/>
              <w:rPr>
                <w:rFonts w:ascii="Lato" w:cs="Lato" w:eastAsia="Lato" w:hAnsi="Lato"/>
                <w:b w:val="1"/>
                <w:bCs w:val="1"/>
                <w:color w:val="222222"/>
              </w:rPr>
            </w:pPr>
            <w:bookmarkStart w:colFirst="0" w:colLast="0" w:name="_heading=h.68ntqoncngrs" w:id="0"/>
            <w:bookmarkEnd w:id="0"/>
            <w:r w:rsidDel="00000000" w:rsidR="00000000" w:rsidRPr="00000000">
              <w:rPr>
                <w:rFonts w:ascii="Lato" w:cs="Lato" w:eastAsia="Lato" w:hAnsi="Lato"/>
                <w:b w:val="1"/>
                <w:bCs w:val="1"/>
                <w:color w:val="222222"/>
                <w:rtl w:val="0"/>
              </w:rPr>
              <w:t xml:space="preserve">Gathering, organising and evaluating evidence</w:t>
            </w:r>
          </w:p>
          <w:p w:rsidR="00000000" w:rsidDel="00000000" w:rsidP="00000000" w:rsidRDefault="00000000" w:rsidRPr="00000000" w14:paraId="0000013A">
            <w:pPr>
              <w:numPr>
                <w:ilvl w:val="0"/>
                <w:numId w:val="6"/>
              </w:numPr>
              <w:shd w:fill="f0f6fa" w:val="clear"/>
              <w:spacing w:after="0" w:before="280" w:lineRule="auto"/>
              <w:ind w:left="720" w:hanging="360"/>
              <w:rPr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Lato" w:cs="Lato" w:eastAsia="Lato" w:hAnsi="Lato"/>
                <w:color w:val="222222"/>
                <w:rtl w:val="0"/>
              </w:rPr>
              <w:t xml:space="preserve">Understanding how we use books and sources to find out about the past.</w:t>
            </w:r>
          </w:p>
          <w:p w:rsidR="00000000" w:rsidDel="00000000" w:rsidP="00000000" w:rsidRDefault="00000000" w:rsidRPr="00000000" w14:paraId="0000013B">
            <w:pPr>
              <w:numPr>
                <w:ilvl w:val="0"/>
                <w:numId w:val="6"/>
              </w:numPr>
              <w:shd w:fill="f0f6fa" w:val="clear"/>
              <w:spacing w:after="0" w:before="0" w:lineRule="auto"/>
              <w:ind w:left="720" w:hanging="360"/>
              <w:rPr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Lato" w:cs="Lato" w:eastAsia="Lato" w:hAnsi="Lato"/>
                <w:color w:val="222222"/>
                <w:rtl w:val="0"/>
              </w:rPr>
              <w:t xml:space="preserve">Using a source to answer questions about the past.</w:t>
            </w:r>
          </w:p>
          <w:p w:rsidR="00000000" w:rsidDel="00000000" w:rsidP="00000000" w:rsidRDefault="00000000" w:rsidRPr="00000000" w14:paraId="0000013C">
            <w:pPr>
              <w:numPr>
                <w:ilvl w:val="0"/>
                <w:numId w:val="6"/>
              </w:numPr>
              <w:shd w:fill="f0f6fa" w:val="clear"/>
              <w:spacing w:after="0" w:before="0" w:lineRule="auto"/>
              <w:ind w:left="720" w:hanging="360"/>
              <w:rPr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Lato" w:cs="Lato" w:eastAsia="Lato" w:hAnsi="Lato"/>
                <w:color w:val="222222"/>
                <w:rtl w:val="0"/>
              </w:rPr>
              <w:t xml:space="preserve">Evaluating the usefulness of sources to a historical enquiry.</w:t>
            </w:r>
          </w:p>
          <w:p w:rsidR="00000000" w:rsidDel="00000000" w:rsidP="00000000" w:rsidRDefault="00000000" w:rsidRPr="00000000" w14:paraId="0000013D">
            <w:pPr>
              <w:numPr>
                <w:ilvl w:val="0"/>
                <w:numId w:val="6"/>
              </w:numPr>
              <w:shd w:fill="f0f6fa" w:val="clear"/>
              <w:spacing w:after="0" w:before="0" w:lineRule="auto"/>
              <w:ind w:left="720" w:hanging="360"/>
              <w:rPr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Lato" w:cs="Lato" w:eastAsia="Lato" w:hAnsi="Lato"/>
                <w:color w:val="222222"/>
                <w:rtl w:val="0"/>
              </w:rPr>
              <w:t xml:space="preserve">Selecting information from a source to answer a question.</w:t>
            </w:r>
          </w:p>
          <w:p w:rsidR="00000000" w:rsidDel="00000000" w:rsidP="00000000" w:rsidRDefault="00000000" w:rsidRPr="00000000" w14:paraId="0000013E">
            <w:pPr>
              <w:numPr>
                <w:ilvl w:val="0"/>
                <w:numId w:val="6"/>
              </w:numPr>
              <w:shd w:fill="f0f6fa" w:val="clear"/>
              <w:spacing w:after="280" w:before="0" w:lineRule="auto"/>
              <w:ind w:left="720" w:hanging="360"/>
              <w:rPr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Lato" w:cs="Lato" w:eastAsia="Lato" w:hAnsi="Lato"/>
                <w:color w:val="222222"/>
                <w:rtl w:val="0"/>
              </w:rPr>
              <w:t xml:space="preserve">Identifying a primary source.</w:t>
            </w:r>
          </w:p>
          <w:p w:rsidR="00000000" w:rsidDel="00000000" w:rsidP="00000000" w:rsidRDefault="00000000" w:rsidRPr="00000000" w14:paraId="0000013F">
            <w:pPr>
              <w:shd w:fill="f0f6fa" w:val="clear"/>
              <w:spacing w:after="280" w:before="280" w:lineRule="auto"/>
              <w:rPr>
                <w:rFonts w:ascii="Lato" w:cs="Lato" w:eastAsia="Lato" w:hAnsi="Lato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Lato" w:cs="Lato" w:eastAsia="Lato" w:hAnsi="Lato"/>
                <w:b w:val="1"/>
                <w:bCs w:val="1"/>
                <w:color w:val="222222"/>
                <w:rtl w:val="0"/>
              </w:rPr>
              <w:t xml:space="preserve">Interpreting findings, analysing and making connections</w:t>
            </w:r>
          </w:p>
          <w:p w:rsidR="00000000" w:rsidDel="00000000" w:rsidP="00000000" w:rsidRDefault="00000000" w:rsidRPr="00000000" w14:paraId="00000140">
            <w:pPr>
              <w:numPr>
                <w:ilvl w:val="0"/>
                <w:numId w:val="7"/>
              </w:numPr>
              <w:shd w:fill="f0f6fa" w:val="clear"/>
              <w:spacing w:after="0" w:before="280" w:lineRule="auto"/>
              <w:ind w:left="720" w:hanging="360"/>
              <w:rPr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Lato" w:cs="Lato" w:eastAsia="Lato" w:hAnsi="Lato"/>
                <w:color w:val="222222"/>
                <w:rtl w:val="0"/>
              </w:rPr>
              <w:t xml:space="preserve">Making links and connections across a unit of study.</w:t>
            </w:r>
          </w:p>
          <w:p w:rsidR="00000000" w:rsidDel="00000000" w:rsidP="00000000" w:rsidRDefault="00000000" w:rsidRPr="00000000" w14:paraId="00000141">
            <w:pPr>
              <w:numPr>
                <w:ilvl w:val="0"/>
                <w:numId w:val="7"/>
              </w:numPr>
              <w:shd w:fill="f0f6fa" w:val="clear"/>
              <w:spacing w:after="280" w:before="0" w:lineRule="auto"/>
              <w:ind w:left="720" w:hanging="360"/>
              <w:rPr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Lato" w:cs="Lato" w:eastAsia="Lato" w:hAnsi="Lato"/>
                <w:color w:val="222222"/>
                <w:rtl w:val="0"/>
              </w:rPr>
              <w:t xml:space="preserve">Selecting and using sections of sources to illustrate and support answers.</w:t>
            </w:r>
          </w:p>
          <w:p w:rsidR="00000000" w:rsidDel="00000000" w:rsidP="00000000" w:rsidRDefault="00000000" w:rsidRPr="00000000" w14:paraId="00000142">
            <w:pPr>
              <w:shd w:fill="f0f6fa" w:val="clear"/>
              <w:spacing w:after="280" w:before="280" w:lineRule="auto"/>
              <w:rPr>
                <w:rFonts w:ascii="Lato" w:cs="Lato" w:eastAsia="Lato" w:hAnsi="Lato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Lato" w:cs="Lato" w:eastAsia="Lato" w:hAnsi="Lato"/>
                <w:b w:val="1"/>
                <w:bCs w:val="1"/>
                <w:color w:val="222222"/>
                <w:rtl w:val="0"/>
              </w:rPr>
              <w:t xml:space="preserve">Evaluating and drawing conclusions</w:t>
            </w:r>
          </w:p>
          <w:p w:rsidR="00000000" w:rsidDel="00000000" w:rsidP="00000000" w:rsidRDefault="00000000" w:rsidRPr="00000000" w14:paraId="00000143">
            <w:pPr>
              <w:numPr>
                <w:ilvl w:val="0"/>
                <w:numId w:val="8"/>
              </w:numPr>
              <w:shd w:fill="f0f6fa" w:val="clear"/>
              <w:spacing w:after="280" w:before="280" w:lineRule="auto"/>
              <w:ind w:left="720" w:hanging="360"/>
              <w:rPr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Lato" w:cs="Lato" w:eastAsia="Lato" w:hAnsi="Lato"/>
                <w:color w:val="222222"/>
                <w:rtl w:val="0"/>
              </w:rPr>
              <w:t xml:space="preserve">Making simple conclusions about a question using evidence to support.</w:t>
            </w:r>
          </w:p>
          <w:p w:rsidR="00000000" w:rsidDel="00000000" w:rsidP="00000000" w:rsidRDefault="00000000" w:rsidRPr="00000000" w14:paraId="00000144">
            <w:pPr>
              <w:shd w:fill="f0f6fa" w:val="clear"/>
              <w:spacing w:after="280" w:before="280" w:lineRule="auto"/>
              <w:rPr>
                <w:rFonts w:ascii="Lato" w:cs="Lato" w:eastAsia="Lato" w:hAnsi="Lato"/>
                <w:b w:val="1"/>
                <w:bCs w:val="1"/>
                <w:color w:val="222222"/>
              </w:rPr>
            </w:pPr>
            <w:r w:rsidDel="00000000" w:rsidR="00000000" w:rsidRPr="00000000">
              <w:rPr>
                <w:rFonts w:ascii="Lato" w:cs="Lato" w:eastAsia="Lato" w:hAnsi="Lato"/>
                <w:b w:val="1"/>
                <w:bCs w:val="1"/>
                <w:color w:val="222222"/>
                <w:rtl w:val="0"/>
              </w:rPr>
              <w:t xml:space="preserve">Communicating findings</w:t>
            </w:r>
          </w:p>
          <w:p w:rsidR="00000000" w:rsidDel="00000000" w:rsidP="00000000" w:rsidRDefault="00000000" w:rsidRPr="00000000" w14:paraId="00000145">
            <w:pPr>
              <w:numPr>
                <w:ilvl w:val="0"/>
                <w:numId w:val="9"/>
              </w:numPr>
              <w:shd w:fill="f0f6fa" w:val="clear"/>
              <w:spacing w:after="0" w:before="280" w:lineRule="auto"/>
              <w:ind w:left="720" w:hanging="360"/>
              <w:rPr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Lato" w:cs="Lato" w:eastAsia="Lato" w:hAnsi="Lato"/>
                <w:color w:val="222222"/>
                <w:rtl w:val="0"/>
              </w:rPr>
              <w:t xml:space="preserve">Communicating answers to questions in a variety of ways, including discussion, drama and writing (labelling, simple recount).</w:t>
            </w:r>
          </w:p>
          <w:p w:rsidR="00000000" w:rsidDel="00000000" w:rsidP="00000000" w:rsidRDefault="00000000" w:rsidRPr="00000000" w14:paraId="00000146">
            <w:pPr>
              <w:numPr>
                <w:ilvl w:val="0"/>
                <w:numId w:val="9"/>
              </w:numPr>
              <w:shd w:fill="f0f6fa" w:val="clear"/>
              <w:spacing w:after="0" w:before="0" w:lineRule="auto"/>
              <w:ind w:left="720" w:hanging="360"/>
              <w:rPr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Lato" w:cs="Lato" w:eastAsia="Lato" w:hAnsi="Lato"/>
                <w:color w:val="222222"/>
                <w:rtl w:val="0"/>
              </w:rPr>
              <w:t xml:space="preserve">Using relevant vocabulary in answers.</w:t>
            </w:r>
          </w:p>
          <w:p w:rsidR="00000000" w:rsidDel="00000000" w:rsidP="00000000" w:rsidRDefault="00000000" w:rsidRPr="00000000" w14:paraId="00000147">
            <w:pPr>
              <w:numPr>
                <w:ilvl w:val="0"/>
                <w:numId w:val="9"/>
              </w:numPr>
              <w:shd w:fill="f0f6fa" w:val="clear"/>
              <w:spacing w:after="0" w:before="0" w:lineRule="auto"/>
              <w:ind w:left="720" w:hanging="360"/>
              <w:rPr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Lato" w:cs="Lato" w:eastAsia="Lato" w:hAnsi="Lato"/>
                <w:color w:val="222222"/>
                <w:rtl w:val="0"/>
              </w:rPr>
              <w:t xml:space="preserve">Describing past events and people by drawing or writing.</w:t>
            </w:r>
          </w:p>
          <w:p w:rsidR="00000000" w:rsidDel="00000000" w:rsidP="00000000" w:rsidRDefault="00000000" w:rsidRPr="00000000" w14:paraId="00000148">
            <w:pPr>
              <w:numPr>
                <w:ilvl w:val="0"/>
                <w:numId w:val="9"/>
              </w:numPr>
              <w:shd w:fill="f0f6fa" w:val="clear"/>
              <w:spacing w:after="280" w:before="0" w:lineRule="auto"/>
              <w:ind w:left="720" w:hanging="360"/>
              <w:rPr>
                <w:color w:val="222222"/>
                <w:sz w:val="22"/>
                <w:szCs w:val="22"/>
              </w:rPr>
            </w:pPr>
            <w:r w:rsidDel="00000000" w:rsidR="00000000" w:rsidRPr="00000000">
              <w:rPr>
                <w:rFonts w:ascii="Lato" w:cs="Lato" w:eastAsia="Lato" w:hAnsi="Lato"/>
                <w:color w:val="222222"/>
                <w:rtl w:val="0"/>
              </w:rPr>
              <w:t xml:space="preserve">Expressing a personal response to a historical story or event through discussion, drawing our writing.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La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4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  <w:tab w:val="center" w:leader="none" w:pos="6979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52"/>
        <w:szCs w:val="52"/>
        <w:u w:val="singl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48"/>
        <w:szCs w:val="48"/>
        <w:u w:val="none"/>
        <w:shd w:fill="auto" w:val="clear"/>
        <w:vertAlign w:val="baseline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8288655</wp:posOffset>
          </wp:positionH>
          <wp:positionV relativeFrom="page">
            <wp:posOffset>106045</wp:posOffset>
          </wp:positionV>
          <wp:extent cx="802005" cy="904875"/>
          <wp:effectExtent b="0" l="0" r="0" t="0"/>
          <wp:wrapSquare wrapText="bothSides" distB="0" distT="0" distL="114300" distR="114300"/>
          <wp:docPr descr="Logo" id="4" name="image1.png"/>
          <a:graphic>
            <a:graphicData uri="http://schemas.openxmlformats.org/drawingml/2006/picture">
              <pic:pic>
                <pic:nvPicPr>
                  <pic:cNvPr descr="Logo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02005" cy="9048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48"/>
        <w:szCs w:val="48"/>
        <w:u w:val="none"/>
        <w:shd w:fill="auto" w:val="clear"/>
        <w:vertAlign w:val="baseline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align>left</wp:align>
          </wp:positionH>
          <wp:positionV relativeFrom="page">
            <wp:posOffset>152400</wp:posOffset>
          </wp:positionV>
          <wp:extent cx="802005" cy="904875"/>
          <wp:effectExtent b="0" l="0" r="0" t="0"/>
          <wp:wrapSquare wrapText="bothSides" distB="0" distT="0" distL="114300" distR="114300"/>
          <wp:docPr descr="Logo" id="5" name="image1.png"/>
          <a:graphic>
            <a:graphicData uri="http://schemas.openxmlformats.org/drawingml/2006/picture">
              <pic:pic>
                <pic:nvPicPr>
                  <pic:cNvPr descr="Logo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02005" cy="9048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52"/>
        <w:szCs w:val="52"/>
        <w:u w:val="single"/>
        <w:shd w:fill="auto" w:val="clear"/>
        <w:vertAlign w:val="baseline"/>
        <w:rtl w:val="0"/>
      </w:rPr>
      <w:t xml:space="preserve">History progression of skills and knowledge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3E3AD6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3E3AD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E3AD6"/>
  </w:style>
  <w:style w:type="paragraph" w:styleId="Footer">
    <w:name w:val="footer"/>
    <w:basedOn w:val="Normal"/>
    <w:link w:val="FooterChar"/>
    <w:uiPriority w:val="99"/>
    <w:unhideWhenUsed w:val="1"/>
    <w:rsid w:val="003E3AD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E3AD6"/>
  </w:style>
  <w:style w:type="paragraph" w:styleId="ListParagraph">
    <w:name w:val="List Paragraph"/>
    <w:basedOn w:val="Normal"/>
    <w:uiPriority w:val="34"/>
    <w:qFormat w:val="1"/>
    <w:rsid w:val="007432CC"/>
    <w:pPr>
      <w:ind w:left="720"/>
      <w:contextualSpacing w:val="1"/>
    </w:pPr>
  </w:style>
  <w:style w:type="paragraph" w:styleId="NoSpacing">
    <w:name w:val="No Spacing"/>
    <w:uiPriority w:val="1"/>
    <w:qFormat w:val="1"/>
    <w:rsid w:val="008E4E7C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ato-regular.ttf"/><Relationship Id="rId2" Type="http://schemas.openxmlformats.org/officeDocument/2006/relationships/font" Target="fonts/Lato-bold.ttf"/><Relationship Id="rId3" Type="http://schemas.openxmlformats.org/officeDocument/2006/relationships/font" Target="fonts/Lato-italic.ttf"/><Relationship Id="rId4" Type="http://schemas.openxmlformats.org/officeDocument/2006/relationships/font" Target="fonts/Lato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/L/2sJVIcmHJcmAoi8pCbZ6gOQ==">CgMxLjAyDmguNjhudHFvbmNuZ3JzOAByITE5LThMUWZXM29NYkVwYUVGS1htcWRUenZKMTl4OFJkTw==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2026-09-28T14:54:00Z</dcterms:created>
  <dc:creator>Miss A. Entwistle</dc:creator>
</cp:coreProperties>
</file>