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6904" w:rsidRDefault="00E805B1">
      <w:r>
        <w:rPr>
          <w:b/>
          <w:u w:val="single"/>
        </w:rPr>
        <w:t>Year 4</w:t>
      </w:r>
      <w:r w:rsidR="00FE6904">
        <w:rPr>
          <w:b/>
          <w:u w:val="single"/>
        </w:rPr>
        <w:t xml:space="preserve"> Reading Skills Progression Document </w:t>
      </w:r>
    </w:p>
    <w:tbl>
      <w:tblPr>
        <w:tblStyle w:val="TableGrid"/>
        <w:tblW w:w="10916" w:type="dxa"/>
        <w:tblInd w:w="-998" w:type="dxa"/>
        <w:tblLook w:val="04A0" w:firstRow="1" w:lastRow="0" w:firstColumn="1" w:lastColumn="0" w:noHBand="0" w:noVBand="1"/>
      </w:tblPr>
      <w:tblGrid>
        <w:gridCol w:w="2553"/>
        <w:gridCol w:w="8363"/>
      </w:tblGrid>
      <w:tr w:rsidR="00D07BCF" w:rsidTr="002D1E86">
        <w:tc>
          <w:tcPr>
            <w:tcW w:w="10916" w:type="dxa"/>
            <w:gridSpan w:val="2"/>
          </w:tcPr>
          <w:p w:rsidR="00D07BCF" w:rsidRDefault="00E805B1" w:rsidP="00D07BCF">
            <w:pPr>
              <w:rPr>
                <w:b/>
                <w:u w:val="single"/>
              </w:rPr>
            </w:pPr>
            <w:r>
              <w:rPr>
                <w:b/>
                <w:u w:val="single"/>
              </w:rPr>
              <w:t>Year 4</w:t>
            </w:r>
          </w:p>
        </w:tc>
      </w:tr>
      <w:tr w:rsidR="00D07BCF" w:rsidTr="002D1E86">
        <w:tc>
          <w:tcPr>
            <w:tcW w:w="10916" w:type="dxa"/>
            <w:gridSpan w:val="2"/>
          </w:tcPr>
          <w:p w:rsidR="00D07BCF" w:rsidRDefault="00D07BCF" w:rsidP="00D07BCF">
            <w:pPr>
              <w:rPr>
                <w:b/>
                <w:u w:val="single"/>
              </w:rPr>
            </w:pPr>
            <w:r>
              <w:rPr>
                <w:b/>
                <w:u w:val="single"/>
              </w:rPr>
              <w:t>Intention</w:t>
            </w:r>
          </w:p>
        </w:tc>
      </w:tr>
      <w:tr w:rsidR="00D07BCF" w:rsidTr="002D1E86">
        <w:tc>
          <w:tcPr>
            <w:tcW w:w="10916" w:type="dxa"/>
            <w:gridSpan w:val="2"/>
          </w:tcPr>
          <w:p w:rsidR="00D07BCF" w:rsidRPr="00D07BCF" w:rsidRDefault="002D1E86" w:rsidP="002D1E86">
            <w:r>
              <w:t>By</w:t>
            </w:r>
            <w:r w:rsidR="00E805B1">
              <w:t xml:space="preserve"> year 4</w:t>
            </w:r>
            <w:r w:rsidR="00D07BCF">
              <w:t xml:space="preserve">, pupils should be able to read books written at an age-appropriate interest level. They should be able to read them accurately and at speed that is sufficient for them to focus on understanding what they read rather than on decoding individual words. They should be able to decode most new words outside their spoken vocabulary and making good attempts at the word’s pronunciation. </w:t>
            </w:r>
            <w:r>
              <w:t>As their decoding skills become increasingly</w:t>
            </w:r>
            <w:r w:rsidR="00D07BCF">
              <w:t xml:space="preserve"> secure, teaching </w:t>
            </w:r>
            <w:proofErr w:type="gramStart"/>
            <w:r w:rsidR="00D07BCF">
              <w:t>should be directed</w:t>
            </w:r>
            <w:proofErr w:type="gramEnd"/>
            <w:r w:rsidR="00D07BCF">
              <w:t xml:space="preserve"> more towards developing their vocabulary and the breadth and depth of their reading, making sure that they become independent, fluent and enthusiastic reader</w:t>
            </w:r>
            <w:r>
              <w:t>s who read widely</w:t>
            </w:r>
            <w:r w:rsidR="00D07BCF">
              <w:t>. They should also be developing their knowledge and skills in reading non-fiction about a wide range of subjects. They should be learning to justify their views about wha</w:t>
            </w:r>
            <w:r w:rsidR="00E805B1">
              <w:t>t they have read.</w:t>
            </w:r>
          </w:p>
        </w:tc>
      </w:tr>
      <w:tr w:rsidR="00681B2B" w:rsidTr="002D1E86">
        <w:trPr>
          <w:trHeight w:val="301"/>
        </w:trPr>
        <w:tc>
          <w:tcPr>
            <w:tcW w:w="10916" w:type="dxa"/>
            <w:gridSpan w:val="2"/>
          </w:tcPr>
          <w:p w:rsidR="00681B2B" w:rsidRDefault="00681B2B" w:rsidP="00681B2B">
            <w:r>
              <w:t>Implementation:</w:t>
            </w:r>
          </w:p>
        </w:tc>
      </w:tr>
      <w:tr w:rsidR="00681B2B" w:rsidTr="002D1E86">
        <w:trPr>
          <w:trHeight w:val="1207"/>
        </w:trPr>
        <w:tc>
          <w:tcPr>
            <w:tcW w:w="10916" w:type="dxa"/>
            <w:gridSpan w:val="2"/>
          </w:tcPr>
          <w:p w:rsidR="00681B2B" w:rsidRDefault="00681B2B" w:rsidP="00681B2B">
            <w:r>
              <w:t>Reading Behaviours</w:t>
            </w:r>
            <w:r w:rsidR="00E805B1">
              <w:t xml:space="preserve"> in Year 4</w:t>
            </w:r>
            <w:r>
              <w:t xml:space="preserve">: </w:t>
            </w:r>
          </w:p>
          <w:p w:rsidR="00D07BCF" w:rsidRDefault="00D07BCF" w:rsidP="00D07BCF">
            <w:pPr>
              <w:rPr>
                <w:b/>
              </w:rPr>
            </w:pPr>
            <w:r>
              <w:rPr>
                <w:b/>
              </w:rPr>
              <w:t>Pupils should be able to:</w:t>
            </w:r>
          </w:p>
          <w:p w:rsidR="00D07BCF" w:rsidRDefault="00D07BCF" w:rsidP="00D07BCF">
            <w:r>
              <w:t>-sit upright at their desk</w:t>
            </w:r>
          </w:p>
          <w:p w:rsidR="00D07BCF" w:rsidRDefault="00D07BCF" w:rsidP="00D07BCF">
            <w:r>
              <w:t>-Read a book independently and with a partner</w:t>
            </w:r>
          </w:p>
          <w:p w:rsidR="00D07BCF" w:rsidRDefault="00D07BCF" w:rsidP="00D07BCF">
            <w:r>
              <w:t xml:space="preserve">-track and follow the text using finger or a tracking tool </w:t>
            </w:r>
          </w:p>
          <w:p w:rsidR="00D07BCF" w:rsidRDefault="00D07BCF" w:rsidP="00D07BCF">
            <w:r>
              <w:t xml:space="preserve">-respond, </w:t>
            </w:r>
            <w:r w:rsidRPr="00AD2541">
              <w:rPr>
                <w:i/>
              </w:rPr>
              <w:t>both orally and in written form</w:t>
            </w:r>
            <w:r>
              <w:t>, to recall and inference questions asked about the text with increasing confidence</w:t>
            </w:r>
          </w:p>
          <w:p w:rsidR="00681B2B" w:rsidRDefault="00D07BCF" w:rsidP="00D07BCF">
            <w:r>
              <w:t>-listen to the views  of others and respond by agreeing or disagreeing to their view and give valid reasons</w:t>
            </w:r>
          </w:p>
        </w:tc>
      </w:tr>
      <w:tr w:rsidR="00FE6904" w:rsidTr="002D1E86">
        <w:tc>
          <w:tcPr>
            <w:tcW w:w="10916" w:type="dxa"/>
            <w:gridSpan w:val="2"/>
            <w:shd w:val="clear" w:color="auto" w:fill="FDE9D9" w:themeFill="accent6" w:themeFillTint="33"/>
          </w:tcPr>
          <w:p w:rsidR="00FE6904" w:rsidRDefault="00FE6904" w:rsidP="00FE6904">
            <w:r>
              <w:t xml:space="preserve">Autumn Term </w:t>
            </w:r>
          </w:p>
        </w:tc>
      </w:tr>
      <w:tr w:rsidR="00FE6904" w:rsidTr="002D1E86">
        <w:tc>
          <w:tcPr>
            <w:tcW w:w="2553" w:type="dxa"/>
            <w:shd w:val="clear" w:color="auto" w:fill="FDE9D9" w:themeFill="accent6" w:themeFillTint="33"/>
          </w:tcPr>
          <w:p w:rsidR="00FE6904" w:rsidRDefault="00FE6904" w:rsidP="00FE6904">
            <w:r>
              <w:t xml:space="preserve">Word Reading </w:t>
            </w:r>
          </w:p>
        </w:tc>
        <w:tc>
          <w:tcPr>
            <w:tcW w:w="8363" w:type="dxa"/>
            <w:shd w:val="clear" w:color="auto" w:fill="FDE9D9" w:themeFill="accent6" w:themeFillTint="33"/>
          </w:tcPr>
          <w:p w:rsidR="00FE6904" w:rsidRDefault="00FE6904" w:rsidP="00FE6904">
            <w:r>
              <w:t>Comprehension</w:t>
            </w:r>
          </w:p>
        </w:tc>
      </w:tr>
      <w:tr w:rsidR="00D07BCF" w:rsidTr="002D1E86">
        <w:tc>
          <w:tcPr>
            <w:tcW w:w="2553" w:type="dxa"/>
            <w:shd w:val="clear" w:color="auto" w:fill="FDE9D9" w:themeFill="accent6" w:themeFillTint="33"/>
          </w:tcPr>
          <w:p w:rsidR="00D07BCF" w:rsidRDefault="002D1E86" w:rsidP="00D07BCF">
            <w:pPr>
              <w:pStyle w:val="ListParagraph"/>
              <w:numPr>
                <w:ilvl w:val="0"/>
                <w:numId w:val="6"/>
              </w:numPr>
            </w:pPr>
            <w:r>
              <w:rPr>
                <w:b/>
              </w:rPr>
              <w:t>Continue</w:t>
            </w:r>
            <w:r w:rsidR="00D07BCF">
              <w:t xml:space="preserve"> to apply growing knowledge of root words, prefixes and suffixes, both to read aloud and to understand the meaning of new words they encounter.</w:t>
            </w:r>
          </w:p>
          <w:p w:rsidR="00D07BCF" w:rsidRDefault="002D1E86" w:rsidP="00D07BCF">
            <w:pPr>
              <w:pStyle w:val="ListParagraph"/>
              <w:numPr>
                <w:ilvl w:val="0"/>
                <w:numId w:val="6"/>
              </w:numPr>
            </w:pPr>
            <w:r>
              <w:rPr>
                <w:b/>
              </w:rPr>
              <w:t>Continue</w:t>
            </w:r>
            <w:r w:rsidR="00D07BCF">
              <w:t xml:space="preserve"> to read further exception words, noting the unusual correspondences between </w:t>
            </w:r>
            <w:proofErr w:type="gramStart"/>
            <w:r w:rsidR="00D07BCF">
              <w:t>spelling and sound, and where these occur in the word</w:t>
            </w:r>
            <w:proofErr w:type="gramEnd"/>
            <w:r w:rsidR="00D07BCF">
              <w:t xml:space="preserve">. </w:t>
            </w:r>
          </w:p>
        </w:tc>
        <w:tc>
          <w:tcPr>
            <w:tcW w:w="8363" w:type="dxa"/>
            <w:shd w:val="clear" w:color="auto" w:fill="FDE9D9" w:themeFill="accent6" w:themeFillTint="33"/>
          </w:tcPr>
          <w:p w:rsidR="00D07BCF" w:rsidRDefault="002D1E86" w:rsidP="00D07BCF">
            <w:pPr>
              <w:pStyle w:val="ListParagraph"/>
              <w:numPr>
                <w:ilvl w:val="0"/>
                <w:numId w:val="6"/>
              </w:numPr>
            </w:pPr>
            <w:r>
              <w:rPr>
                <w:b/>
              </w:rPr>
              <w:t>Continue</w:t>
            </w:r>
            <w:r w:rsidR="00D07BCF">
              <w:t xml:space="preserve"> listening to and discussing a wide range of fiction, poetry, plays, non-fiction and reference books or textbooks</w:t>
            </w:r>
          </w:p>
          <w:p w:rsidR="00D07BCF" w:rsidRDefault="002D1E86" w:rsidP="00D07BCF">
            <w:pPr>
              <w:pStyle w:val="ListParagraph"/>
              <w:numPr>
                <w:ilvl w:val="0"/>
                <w:numId w:val="6"/>
              </w:numPr>
            </w:pPr>
            <w:r>
              <w:rPr>
                <w:b/>
              </w:rPr>
              <w:t>Continue</w:t>
            </w:r>
            <w:r w:rsidR="00D07BCF">
              <w:t xml:space="preserve"> reading books that are structured in different ways and reading for a range of purposes</w:t>
            </w:r>
          </w:p>
          <w:p w:rsidR="00D07BCF" w:rsidRDefault="00D07BCF" w:rsidP="00D07BCF">
            <w:pPr>
              <w:pStyle w:val="ListParagraph"/>
              <w:numPr>
                <w:ilvl w:val="0"/>
                <w:numId w:val="6"/>
              </w:numPr>
            </w:pPr>
            <w:r>
              <w:t xml:space="preserve">Become familiar with a wide range of books, including fairy stories, myths and legends, and retelling some of these orally. </w:t>
            </w:r>
          </w:p>
          <w:p w:rsidR="00D07BCF" w:rsidRDefault="002D1E86" w:rsidP="00D07BCF">
            <w:pPr>
              <w:pStyle w:val="ListParagraph"/>
              <w:numPr>
                <w:ilvl w:val="0"/>
                <w:numId w:val="6"/>
              </w:numPr>
            </w:pPr>
            <w:r>
              <w:rPr>
                <w:b/>
              </w:rPr>
              <w:t>Continue</w:t>
            </w:r>
            <w:r w:rsidR="00D07BCF">
              <w:t xml:space="preserve"> to identify themes and convention in a wide range of books</w:t>
            </w:r>
          </w:p>
          <w:p w:rsidR="00D07BCF" w:rsidRDefault="002D1E86" w:rsidP="00D07BCF">
            <w:pPr>
              <w:pStyle w:val="ListParagraph"/>
              <w:numPr>
                <w:ilvl w:val="0"/>
                <w:numId w:val="6"/>
              </w:numPr>
            </w:pPr>
            <w:r>
              <w:rPr>
                <w:b/>
              </w:rPr>
              <w:t>Continue</w:t>
            </w:r>
            <w:r w:rsidR="00D07BCF">
              <w:rPr>
                <w:b/>
              </w:rPr>
              <w:t xml:space="preserve"> </w:t>
            </w:r>
            <w:r w:rsidR="00D07BCF" w:rsidRPr="004D67E3">
              <w:t>to prepare</w:t>
            </w:r>
            <w:r w:rsidR="00D07BCF">
              <w:rPr>
                <w:b/>
              </w:rPr>
              <w:t xml:space="preserve"> </w:t>
            </w:r>
            <w:r w:rsidR="00D07BCF" w:rsidRPr="004D67E3">
              <w:t xml:space="preserve">poems </w:t>
            </w:r>
            <w:r w:rsidR="00D07BCF">
              <w:t>and play scripts to read aloud and to perform, showing understanding through intonation, tone, volume and action</w:t>
            </w:r>
          </w:p>
          <w:p w:rsidR="00D07BCF" w:rsidRDefault="002D1E86" w:rsidP="00D07BCF">
            <w:pPr>
              <w:pStyle w:val="ListParagraph"/>
              <w:numPr>
                <w:ilvl w:val="0"/>
                <w:numId w:val="6"/>
              </w:numPr>
            </w:pPr>
            <w:r>
              <w:rPr>
                <w:b/>
              </w:rPr>
              <w:t>Continue</w:t>
            </w:r>
            <w:r w:rsidR="00D07BCF">
              <w:rPr>
                <w:b/>
              </w:rPr>
              <w:t xml:space="preserve"> </w:t>
            </w:r>
            <w:r w:rsidR="00D07BCF">
              <w:t>to discuss words and phrases that capture the reader’s interest and imagination</w:t>
            </w:r>
          </w:p>
          <w:p w:rsidR="00D07BCF" w:rsidRDefault="002D1E86" w:rsidP="00D07BCF">
            <w:pPr>
              <w:pStyle w:val="ListParagraph"/>
              <w:numPr>
                <w:ilvl w:val="0"/>
                <w:numId w:val="6"/>
              </w:numPr>
            </w:pPr>
            <w:r>
              <w:rPr>
                <w:b/>
              </w:rPr>
              <w:t>Continue</w:t>
            </w:r>
            <w:r w:rsidR="00D07BCF">
              <w:rPr>
                <w:b/>
              </w:rPr>
              <w:t xml:space="preserve"> </w:t>
            </w:r>
            <w:r w:rsidR="00D07BCF" w:rsidRPr="004B7AB3">
              <w:t xml:space="preserve">to recognise </w:t>
            </w:r>
            <w:r w:rsidR="00D07BCF">
              <w:t xml:space="preserve">some </w:t>
            </w:r>
            <w:r w:rsidR="00D07BCF" w:rsidRPr="004B7AB3">
              <w:t>different forms of poetry</w:t>
            </w:r>
            <w:r w:rsidR="00D07BCF">
              <w:t xml:space="preserve"> (free-verse, narrative poetry) </w:t>
            </w:r>
          </w:p>
          <w:p w:rsidR="00D07BCF" w:rsidRDefault="00D07BCF" w:rsidP="00D07BCF">
            <w:r>
              <w:t xml:space="preserve">Understand the content of their independent reading by: </w:t>
            </w:r>
          </w:p>
          <w:p w:rsidR="00D07BCF" w:rsidRDefault="002D1E86" w:rsidP="00D07BCF">
            <w:pPr>
              <w:pStyle w:val="ListParagraph"/>
              <w:numPr>
                <w:ilvl w:val="0"/>
                <w:numId w:val="7"/>
              </w:numPr>
            </w:pPr>
            <w:r>
              <w:rPr>
                <w:b/>
              </w:rPr>
              <w:t>Continue</w:t>
            </w:r>
            <w:r w:rsidR="00D07BCF">
              <w:t xml:space="preserve"> to check that the text makes sense to them, discussing their understanding and explaining the meaning of words in context</w:t>
            </w:r>
          </w:p>
          <w:p w:rsidR="00D07BCF" w:rsidRDefault="002D1E86" w:rsidP="00D07BCF">
            <w:pPr>
              <w:pStyle w:val="ListParagraph"/>
              <w:numPr>
                <w:ilvl w:val="0"/>
                <w:numId w:val="7"/>
              </w:numPr>
            </w:pPr>
            <w:r>
              <w:rPr>
                <w:b/>
              </w:rPr>
              <w:t>Continue</w:t>
            </w:r>
            <w:r w:rsidR="00D07BCF">
              <w:t xml:space="preserve"> to ask more questions to improve their understanding of a text</w:t>
            </w:r>
          </w:p>
          <w:p w:rsidR="00D07BCF" w:rsidRDefault="002D1E86" w:rsidP="00D07BCF">
            <w:pPr>
              <w:pStyle w:val="ListParagraph"/>
              <w:numPr>
                <w:ilvl w:val="0"/>
                <w:numId w:val="7"/>
              </w:numPr>
            </w:pPr>
            <w:r>
              <w:rPr>
                <w:b/>
              </w:rPr>
              <w:t>Continue</w:t>
            </w:r>
            <w:r w:rsidR="00D07BCF">
              <w:t xml:space="preserve"> to draw inferences such as inferring characters’ feelings, thoughts and motives from their actions, and justifying inferences with evidence</w:t>
            </w:r>
          </w:p>
          <w:p w:rsidR="00D07BCF" w:rsidRDefault="002D1E86" w:rsidP="00D07BCF">
            <w:pPr>
              <w:pStyle w:val="ListParagraph"/>
              <w:numPr>
                <w:ilvl w:val="0"/>
                <w:numId w:val="7"/>
              </w:numPr>
            </w:pPr>
            <w:r>
              <w:rPr>
                <w:b/>
              </w:rPr>
              <w:t>Continue</w:t>
            </w:r>
            <w:r w:rsidR="00D07BCF">
              <w:t xml:space="preserve"> to predict what might happen from details stated and implied</w:t>
            </w:r>
          </w:p>
          <w:p w:rsidR="00D07BCF" w:rsidRDefault="002D1E86" w:rsidP="00D07BCF">
            <w:pPr>
              <w:pStyle w:val="ListParagraph"/>
              <w:numPr>
                <w:ilvl w:val="0"/>
                <w:numId w:val="7"/>
              </w:numPr>
            </w:pPr>
            <w:r>
              <w:rPr>
                <w:b/>
              </w:rPr>
              <w:t>Continue</w:t>
            </w:r>
            <w:r w:rsidR="00D07BCF">
              <w:t xml:space="preserve"> to identify main areas drawn from multiple paragraphs and summarising them</w:t>
            </w:r>
          </w:p>
          <w:p w:rsidR="00D07BCF" w:rsidRDefault="002D1E86" w:rsidP="00D07BCF">
            <w:pPr>
              <w:pStyle w:val="ListParagraph"/>
              <w:numPr>
                <w:ilvl w:val="0"/>
                <w:numId w:val="7"/>
              </w:numPr>
            </w:pPr>
            <w:r>
              <w:rPr>
                <w:b/>
              </w:rPr>
              <w:t>Continue</w:t>
            </w:r>
            <w:r w:rsidR="00D07BCF">
              <w:t xml:space="preserve"> to identify how language, structure, and presentation and summarising these</w:t>
            </w:r>
          </w:p>
          <w:p w:rsidR="00D07BCF" w:rsidRDefault="002D1E86" w:rsidP="00D07BCF">
            <w:pPr>
              <w:pStyle w:val="ListParagraph"/>
              <w:numPr>
                <w:ilvl w:val="0"/>
                <w:numId w:val="7"/>
              </w:numPr>
            </w:pPr>
            <w:r>
              <w:rPr>
                <w:b/>
              </w:rPr>
              <w:t>Continue</w:t>
            </w:r>
            <w:r w:rsidR="00D07BCF">
              <w:t xml:space="preserve"> to identify how language, structure and presentation contribute to meaning </w:t>
            </w:r>
          </w:p>
          <w:p w:rsidR="00D07BCF" w:rsidRDefault="002D1E86" w:rsidP="00D07BCF">
            <w:pPr>
              <w:pStyle w:val="ListParagraph"/>
              <w:numPr>
                <w:ilvl w:val="0"/>
                <w:numId w:val="7"/>
              </w:numPr>
            </w:pPr>
            <w:r>
              <w:rPr>
                <w:b/>
              </w:rPr>
              <w:t>Continue</w:t>
            </w:r>
            <w:r w:rsidR="00D07BCF">
              <w:t xml:space="preserve"> to retrieve and record information from non-fiction texts</w:t>
            </w:r>
          </w:p>
          <w:p w:rsidR="00D07BCF" w:rsidRDefault="002D1E86" w:rsidP="00D07BCF">
            <w:pPr>
              <w:pStyle w:val="ListParagraph"/>
              <w:numPr>
                <w:ilvl w:val="0"/>
                <w:numId w:val="7"/>
              </w:numPr>
            </w:pPr>
            <w:r>
              <w:rPr>
                <w:b/>
              </w:rPr>
              <w:t>Continue</w:t>
            </w:r>
            <w:r w:rsidR="00D07BCF">
              <w:t xml:space="preserve"> to participate in discussion about both books that are read to them and those they can read for themselves, taking turns and listening to what others say</w:t>
            </w:r>
          </w:p>
          <w:p w:rsidR="002D1E86" w:rsidRDefault="002D1E86" w:rsidP="00D07BCF">
            <w:pPr>
              <w:pStyle w:val="ListParagraph"/>
              <w:numPr>
                <w:ilvl w:val="0"/>
                <w:numId w:val="7"/>
              </w:numPr>
            </w:pPr>
          </w:p>
        </w:tc>
      </w:tr>
      <w:tr w:rsidR="00FE6904" w:rsidTr="002D1E86">
        <w:tc>
          <w:tcPr>
            <w:tcW w:w="10916" w:type="dxa"/>
            <w:gridSpan w:val="2"/>
            <w:shd w:val="clear" w:color="auto" w:fill="CCFFCC"/>
          </w:tcPr>
          <w:p w:rsidR="00FE6904" w:rsidRDefault="00FE6904" w:rsidP="00FE6904">
            <w:r>
              <w:lastRenderedPageBreak/>
              <w:t>Spring Term</w:t>
            </w:r>
          </w:p>
        </w:tc>
      </w:tr>
      <w:tr w:rsidR="00FE6904" w:rsidTr="002D1E86">
        <w:tc>
          <w:tcPr>
            <w:tcW w:w="2553" w:type="dxa"/>
            <w:shd w:val="clear" w:color="auto" w:fill="CCFFCC"/>
          </w:tcPr>
          <w:p w:rsidR="00FE6904" w:rsidRDefault="00FE6904" w:rsidP="00FE6904">
            <w:r>
              <w:t xml:space="preserve">Word Reading </w:t>
            </w:r>
          </w:p>
        </w:tc>
        <w:tc>
          <w:tcPr>
            <w:tcW w:w="8363" w:type="dxa"/>
            <w:shd w:val="clear" w:color="auto" w:fill="CCFFCC"/>
          </w:tcPr>
          <w:p w:rsidR="00FE6904" w:rsidRDefault="00FE6904" w:rsidP="00FE6904">
            <w:r>
              <w:t>Comprehension</w:t>
            </w:r>
          </w:p>
        </w:tc>
      </w:tr>
      <w:tr w:rsidR="00D07BCF" w:rsidTr="002D1E86">
        <w:tc>
          <w:tcPr>
            <w:tcW w:w="2553" w:type="dxa"/>
            <w:shd w:val="clear" w:color="auto" w:fill="CCFFCC"/>
          </w:tcPr>
          <w:p w:rsidR="00D07BCF" w:rsidRDefault="002D1E86" w:rsidP="00D07BCF">
            <w:pPr>
              <w:pStyle w:val="ListParagraph"/>
              <w:numPr>
                <w:ilvl w:val="0"/>
                <w:numId w:val="6"/>
              </w:numPr>
            </w:pPr>
            <w:r>
              <w:rPr>
                <w:b/>
              </w:rPr>
              <w:t>Securely</w:t>
            </w:r>
            <w:r w:rsidR="00D07BCF">
              <w:t xml:space="preserve"> apply growing knowledge of root words, prefixes and suffixes, both to read aloud and to understand the meaning of new words they encounter.</w:t>
            </w:r>
          </w:p>
          <w:p w:rsidR="00D07BCF" w:rsidRDefault="002D1E86" w:rsidP="00D07BCF">
            <w:pPr>
              <w:pStyle w:val="ListParagraph"/>
              <w:numPr>
                <w:ilvl w:val="0"/>
                <w:numId w:val="6"/>
              </w:numPr>
            </w:pPr>
            <w:r>
              <w:rPr>
                <w:b/>
              </w:rPr>
              <w:t>Securely</w:t>
            </w:r>
            <w:r w:rsidR="00D07BCF">
              <w:t xml:space="preserve"> read further exception words, noting the unusual correspondences between </w:t>
            </w:r>
            <w:proofErr w:type="gramStart"/>
            <w:r w:rsidR="00D07BCF">
              <w:t>spelling and sound, and where these occur in the word</w:t>
            </w:r>
            <w:proofErr w:type="gramEnd"/>
            <w:r w:rsidR="00D07BCF">
              <w:t xml:space="preserve">. </w:t>
            </w:r>
          </w:p>
        </w:tc>
        <w:tc>
          <w:tcPr>
            <w:tcW w:w="8363" w:type="dxa"/>
            <w:shd w:val="clear" w:color="auto" w:fill="CCFFCC"/>
          </w:tcPr>
          <w:p w:rsidR="00D07BCF" w:rsidRDefault="002D1E86" w:rsidP="00D07BCF">
            <w:pPr>
              <w:pStyle w:val="ListParagraph"/>
              <w:numPr>
                <w:ilvl w:val="0"/>
                <w:numId w:val="6"/>
              </w:numPr>
            </w:pPr>
            <w:r>
              <w:rPr>
                <w:b/>
              </w:rPr>
              <w:t>Securely</w:t>
            </w:r>
            <w:r w:rsidR="00D07BCF">
              <w:t xml:space="preserve"> listening to and discussing a wide range of fiction, poetry, plays, non-fiction and reference books or textbooks</w:t>
            </w:r>
          </w:p>
          <w:p w:rsidR="00D07BCF" w:rsidRDefault="002D1E86" w:rsidP="00D07BCF">
            <w:pPr>
              <w:pStyle w:val="ListParagraph"/>
              <w:numPr>
                <w:ilvl w:val="0"/>
                <w:numId w:val="6"/>
              </w:numPr>
            </w:pPr>
            <w:r>
              <w:rPr>
                <w:b/>
              </w:rPr>
              <w:t>Securely</w:t>
            </w:r>
            <w:r w:rsidR="00D07BCF">
              <w:t xml:space="preserve"> reading books that are structured in different ways and reading for a range of purposes</w:t>
            </w:r>
          </w:p>
          <w:p w:rsidR="00D07BCF" w:rsidRDefault="00D07BCF" w:rsidP="00D07BCF">
            <w:pPr>
              <w:pStyle w:val="ListParagraph"/>
              <w:numPr>
                <w:ilvl w:val="0"/>
                <w:numId w:val="6"/>
              </w:numPr>
            </w:pPr>
            <w:r>
              <w:t xml:space="preserve">Become familiar with a wide range of books, including fairy stories, myths and legends, and retelling some of these orally. </w:t>
            </w:r>
          </w:p>
          <w:p w:rsidR="00D07BCF" w:rsidRDefault="002D1E86" w:rsidP="00D07BCF">
            <w:pPr>
              <w:pStyle w:val="ListParagraph"/>
              <w:numPr>
                <w:ilvl w:val="0"/>
                <w:numId w:val="6"/>
              </w:numPr>
            </w:pPr>
            <w:r>
              <w:rPr>
                <w:b/>
              </w:rPr>
              <w:t>Securely</w:t>
            </w:r>
            <w:r w:rsidR="00D07BCF">
              <w:t xml:space="preserve"> identify themes and convention in a wide range of books</w:t>
            </w:r>
          </w:p>
          <w:p w:rsidR="00D07BCF" w:rsidRDefault="002D1E86" w:rsidP="00D07BCF">
            <w:pPr>
              <w:pStyle w:val="ListParagraph"/>
              <w:numPr>
                <w:ilvl w:val="0"/>
                <w:numId w:val="6"/>
              </w:numPr>
            </w:pPr>
            <w:r>
              <w:rPr>
                <w:b/>
              </w:rPr>
              <w:t>Securely</w:t>
            </w:r>
            <w:r w:rsidR="00D07BCF" w:rsidRPr="004D67E3">
              <w:t xml:space="preserve"> prepare</w:t>
            </w:r>
            <w:r w:rsidR="00D07BCF">
              <w:rPr>
                <w:b/>
              </w:rPr>
              <w:t xml:space="preserve"> </w:t>
            </w:r>
            <w:r w:rsidR="00D07BCF" w:rsidRPr="004D67E3">
              <w:t xml:space="preserve">poems </w:t>
            </w:r>
            <w:r w:rsidR="00D07BCF">
              <w:t>and play scripts to read aloud and to perform, showing understanding through intonation, tone, volume and action</w:t>
            </w:r>
          </w:p>
          <w:p w:rsidR="00D07BCF" w:rsidRDefault="002D1E86" w:rsidP="00D07BCF">
            <w:pPr>
              <w:pStyle w:val="ListParagraph"/>
              <w:numPr>
                <w:ilvl w:val="0"/>
                <w:numId w:val="6"/>
              </w:numPr>
            </w:pPr>
            <w:r>
              <w:rPr>
                <w:b/>
              </w:rPr>
              <w:t>Securely</w:t>
            </w:r>
            <w:r w:rsidR="00D07BCF">
              <w:rPr>
                <w:b/>
              </w:rPr>
              <w:t xml:space="preserve"> </w:t>
            </w:r>
            <w:r w:rsidR="00D07BCF">
              <w:t xml:space="preserve"> discuss words and phrases that capture the reader’s interest and imagination</w:t>
            </w:r>
          </w:p>
          <w:p w:rsidR="00D07BCF" w:rsidRDefault="002D1E86" w:rsidP="00D07BCF">
            <w:pPr>
              <w:pStyle w:val="ListParagraph"/>
              <w:numPr>
                <w:ilvl w:val="0"/>
                <w:numId w:val="6"/>
              </w:numPr>
            </w:pPr>
            <w:r>
              <w:rPr>
                <w:b/>
              </w:rPr>
              <w:t>Securely</w:t>
            </w:r>
            <w:r w:rsidR="00D07BCF">
              <w:rPr>
                <w:b/>
              </w:rPr>
              <w:t xml:space="preserve"> </w:t>
            </w:r>
            <w:r w:rsidR="00D07BCF" w:rsidRPr="004B7AB3">
              <w:t xml:space="preserve"> recognise </w:t>
            </w:r>
            <w:r w:rsidR="00D07BCF">
              <w:t xml:space="preserve">some </w:t>
            </w:r>
            <w:r w:rsidR="00D07BCF" w:rsidRPr="004B7AB3">
              <w:t>different forms of poetry</w:t>
            </w:r>
            <w:r w:rsidR="00D07BCF">
              <w:t xml:space="preserve"> (free-verse, narrative poetry) </w:t>
            </w:r>
          </w:p>
          <w:p w:rsidR="00D07BCF" w:rsidRDefault="00D07BCF" w:rsidP="00D07BCF"/>
          <w:p w:rsidR="00D07BCF" w:rsidRDefault="00D07BCF" w:rsidP="00D07BCF">
            <w:r>
              <w:t xml:space="preserve">Understand the content of their independent reading by: </w:t>
            </w:r>
          </w:p>
          <w:p w:rsidR="00D07BCF" w:rsidRDefault="002D1E86" w:rsidP="00D07BCF">
            <w:pPr>
              <w:pStyle w:val="ListParagraph"/>
              <w:numPr>
                <w:ilvl w:val="0"/>
                <w:numId w:val="7"/>
              </w:numPr>
            </w:pPr>
            <w:r>
              <w:rPr>
                <w:b/>
              </w:rPr>
              <w:t>Securely</w:t>
            </w:r>
            <w:r w:rsidR="00D07BCF">
              <w:t xml:space="preserve"> check that the text makes sense to them, discussing their understanding and explaining the meaning of words in context</w:t>
            </w:r>
          </w:p>
          <w:p w:rsidR="00D07BCF" w:rsidRDefault="002D1E86" w:rsidP="00D07BCF">
            <w:pPr>
              <w:pStyle w:val="ListParagraph"/>
              <w:numPr>
                <w:ilvl w:val="0"/>
                <w:numId w:val="7"/>
              </w:numPr>
            </w:pPr>
            <w:r>
              <w:rPr>
                <w:b/>
              </w:rPr>
              <w:t>Securely</w:t>
            </w:r>
            <w:r w:rsidR="00D07BCF">
              <w:t xml:space="preserve"> ask more questions to improve their understanding of a text</w:t>
            </w:r>
          </w:p>
          <w:p w:rsidR="00D07BCF" w:rsidRDefault="002D1E86" w:rsidP="00D07BCF">
            <w:pPr>
              <w:pStyle w:val="ListParagraph"/>
              <w:numPr>
                <w:ilvl w:val="0"/>
                <w:numId w:val="7"/>
              </w:numPr>
            </w:pPr>
            <w:r>
              <w:rPr>
                <w:b/>
              </w:rPr>
              <w:t>Securely</w:t>
            </w:r>
            <w:r w:rsidR="00D07BCF">
              <w:t xml:space="preserve"> draw inferences such as inferring characters’ feelings, thoughts and motives from their actions, and justifying inferences with evidence</w:t>
            </w:r>
          </w:p>
          <w:p w:rsidR="00D07BCF" w:rsidRDefault="002D1E86" w:rsidP="00D07BCF">
            <w:pPr>
              <w:pStyle w:val="ListParagraph"/>
              <w:numPr>
                <w:ilvl w:val="0"/>
                <w:numId w:val="7"/>
              </w:numPr>
            </w:pPr>
            <w:r>
              <w:rPr>
                <w:b/>
              </w:rPr>
              <w:t>Securely</w:t>
            </w:r>
            <w:r w:rsidR="00D07BCF">
              <w:t xml:space="preserve"> predict what might happen from details stated and implied</w:t>
            </w:r>
          </w:p>
          <w:p w:rsidR="00D07BCF" w:rsidRDefault="002D1E86" w:rsidP="00D07BCF">
            <w:pPr>
              <w:pStyle w:val="ListParagraph"/>
              <w:numPr>
                <w:ilvl w:val="0"/>
                <w:numId w:val="7"/>
              </w:numPr>
            </w:pPr>
            <w:r>
              <w:rPr>
                <w:b/>
              </w:rPr>
              <w:t>Securely</w:t>
            </w:r>
            <w:r w:rsidR="00D07BCF">
              <w:t xml:space="preserve"> identify main areas drawn from multiple paragraphs and summarising them</w:t>
            </w:r>
          </w:p>
          <w:p w:rsidR="00D07BCF" w:rsidRDefault="002D1E86" w:rsidP="00D07BCF">
            <w:pPr>
              <w:pStyle w:val="ListParagraph"/>
              <w:numPr>
                <w:ilvl w:val="0"/>
                <w:numId w:val="7"/>
              </w:numPr>
            </w:pPr>
            <w:r>
              <w:rPr>
                <w:b/>
              </w:rPr>
              <w:t>Securely</w:t>
            </w:r>
            <w:r w:rsidR="00D07BCF">
              <w:t xml:space="preserve"> identify how language, structure, and presentation and summarising these</w:t>
            </w:r>
          </w:p>
          <w:p w:rsidR="00D07BCF" w:rsidRDefault="002D1E86" w:rsidP="00D07BCF">
            <w:pPr>
              <w:pStyle w:val="ListParagraph"/>
              <w:numPr>
                <w:ilvl w:val="0"/>
                <w:numId w:val="7"/>
              </w:numPr>
            </w:pPr>
            <w:r>
              <w:rPr>
                <w:b/>
              </w:rPr>
              <w:t>Securely</w:t>
            </w:r>
            <w:r w:rsidR="00D07BCF">
              <w:t xml:space="preserve"> identify how language, structure and presentation contribute to meaning </w:t>
            </w:r>
          </w:p>
          <w:p w:rsidR="00D07BCF" w:rsidRDefault="00D07BCF" w:rsidP="00D07BCF"/>
          <w:p w:rsidR="00D07BCF" w:rsidRDefault="002D1E86" w:rsidP="00D07BCF">
            <w:pPr>
              <w:pStyle w:val="ListParagraph"/>
              <w:numPr>
                <w:ilvl w:val="0"/>
                <w:numId w:val="7"/>
              </w:numPr>
            </w:pPr>
            <w:r>
              <w:rPr>
                <w:b/>
              </w:rPr>
              <w:t>Securely</w:t>
            </w:r>
            <w:r w:rsidR="00D07BCF">
              <w:t xml:space="preserve"> retrieve and record information from non-fiction texts</w:t>
            </w:r>
          </w:p>
          <w:p w:rsidR="00D07BCF" w:rsidRDefault="00D07BCF" w:rsidP="00D07BCF">
            <w:pPr>
              <w:pStyle w:val="ListParagraph"/>
            </w:pPr>
          </w:p>
          <w:p w:rsidR="00D07BCF" w:rsidRDefault="002D1E86" w:rsidP="00D07BCF">
            <w:pPr>
              <w:pStyle w:val="ListParagraph"/>
              <w:numPr>
                <w:ilvl w:val="0"/>
                <w:numId w:val="7"/>
              </w:numPr>
            </w:pPr>
            <w:r>
              <w:rPr>
                <w:b/>
              </w:rPr>
              <w:t>Securely</w:t>
            </w:r>
            <w:r w:rsidR="00D07BCF">
              <w:t xml:space="preserve"> participate in discussion about both books that are read to them and those they can read for themselves, taking turns and listening to what others say.</w:t>
            </w:r>
          </w:p>
          <w:p w:rsidR="00D07BCF" w:rsidRDefault="00D07BCF" w:rsidP="00D07BCF">
            <w:pPr>
              <w:pStyle w:val="ListParagraph"/>
            </w:pPr>
          </w:p>
          <w:p w:rsidR="00D07BCF" w:rsidRDefault="00D07BCF" w:rsidP="00D07BCF"/>
          <w:p w:rsidR="00D07BCF" w:rsidRDefault="00D07BCF" w:rsidP="00D07BCF"/>
          <w:p w:rsidR="00D07BCF" w:rsidRDefault="00D07BCF" w:rsidP="00D07BCF"/>
          <w:p w:rsidR="00D07BCF" w:rsidRDefault="00D07BCF" w:rsidP="00D07BCF"/>
          <w:p w:rsidR="00D07BCF" w:rsidRDefault="00D07BCF" w:rsidP="00D07BCF"/>
          <w:p w:rsidR="00D07BCF" w:rsidRDefault="00D07BCF" w:rsidP="00D07BCF"/>
          <w:p w:rsidR="00D07BCF" w:rsidRDefault="00D07BCF" w:rsidP="00D07BCF"/>
          <w:p w:rsidR="00D07BCF" w:rsidRDefault="00D07BCF" w:rsidP="00D07BCF"/>
          <w:p w:rsidR="00D07BCF" w:rsidRDefault="00D07BCF" w:rsidP="00D07BCF"/>
          <w:p w:rsidR="00D07BCF" w:rsidRDefault="00D07BCF" w:rsidP="00D07BCF"/>
          <w:p w:rsidR="00D07BCF" w:rsidRDefault="00D07BCF" w:rsidP="00D07BCF"/>
          <w:p w:rsidR="00D07BCF" w:rsidRDefault="00D07BCF" w:rsidP="00D07BCF"/>
          <w:p w:rsidR="00D07BCF" w:rsidRDefault="00D07BCF" w:rsidP="00D07BCF"/>
          <w:p w:rsidR="00D07BCF" w:rsidRDefault="00D07BCF" w:rsidP="00D07BCF"/>
          <w:p w:rsidR="00D07BCF" w:rsidRDefault="00D07BCF" w:rsidP="00D07BCF"/>
          <w:p w:rsidR="00D07BCF" w:rsidRDefault="00D07BCF" w:rsidP="00D07BCF"/>
          <w:p w:rsidR="00D07BCF" w:rsidRDefault="00D07BCF" w:rsidP="00D07BCF"/>
          <w:p w:rsidR="002D1E86" w:rsidRDefault="002D1E86" w:rsidP="00D07BCF"/>
          <w:p w:rsidR="002D1E86" w:rsidRDefault="002D1E86" w:rsidP="00D07BCF"/>
          <w:p w:rsidR="002D1E86" w:rsidRDefault="002D1E86" w:rsidP="00D07BCF"/>
          <w:p w:rsidR="00D07BCF" w:rsidRDefault="00D07BCF" w:rsidP="00D07BCF"/>
        </w:tc>
      </w:tr>
      <w:tr w:rsidR="00FE6904" w:rsidTr="002D1E86">
        <w:tc>
          <w:tcPr>
            <w:tcW w:w="10916" w:type="dxa"/>
            <w:gridSpan w:val="2"/>
            <w:shd w:val="clear" w:color="auto" w:fill="FFFFCC"/>
          </w:tcPr>
          <w:p w:rsidR="00FE6904" w:rsidRDefault="00FE6904" w:rsidP="00FE6904">
            <w:r>
              <w:lastRenderedPageBreak/>
              <w:t>Summer Term</w:t>
            </w:r>
          </w:p>
        </w:tc>
      </w:tr>
      <w:tr w:rsidR="00FE6904" w:rsidTr="002D1E86">
        <w:tc>
          <w:tcPr>
            <w:tcW w:w="2553" w:type="dxa"/>
            <w:shd w:val="clear" w:color="auto" w:fill="FFFFCC"/>
          </w:tcPr>
          <w:p w:rsidR="00FE6904" w:rsidRDefault="00FE6904" w:rsidP="00FE6904">
            <w:r>
              <w:t>Word Reading</w:t>
            </w:r>
          </w:p>
        </w:tc>
        <w:tc>
          <w:tcPr>
            <w:tcW w:w="8363" w:type="dxa"/>
            <w:shd w:val="clear" w:color="auto" w:fill="FFFFCC"/>
          </w:tcPr>
          <w:p w:rsidR="00FE6904" w:rsidRDefault="00FE6904" w:rsidP="00FE6904">
            <w:r>
              <w:t xml:space="preserve">Comprehension </w:t>
            </w:r>
          </w:p>
        </w:tc>
      </w:tr>
      <w:tr w:rsidR="00D07BCF" w:rsidTr="002D1E86">
        <w:tc>
          <w:tcPr>
            <w:tcW w:w="2553" w:type="dxa"/>
            <w:shd w:val="clear" w:color="auto" w:fill="FFFFCC"/>
          </w:tcPr>
          <w:p w:rsidR="00D07BCF" w:rsidRDefault="00D07BCF" w:rsidP="00D07BCF">
            <w:pPr>
              <w:pStyle w:val="ListParagraph"/>
              <w:numPr>
                <w:ilvl w:val="0"/>
                <w:numId w:val="6"/>
              </w:numPr>
            </w:pPr>
            <w:r>
              <w:rPr>
                <w:b/>
              </w:rPr>
              <w:t xml:space="preserve">Regularly and </w:t>
            </w:r>
            <w:proofErr w:type="gramStart"/>
            <w:r>
              <w:rPr>
                <w:b/>
              </w:rPr>
              <w:t>consistently</w:t>
            </w:r>
            <w:proofErr w:type="gramEnd"/>
            <w:r>
              <w:t xml:space="preserve"> apply growing knowledge of root words, prefixes and suffixes, both to read aloud and to understand the meaning of new words they encounter.</w:t>
            </w:r>
          </w:p>
          <w:p w:rsidR="00D07BCF" w:rsidRDefault="00D07BCF" w:rsidP="00D07BCF">
            <w:pPr>
              <w:pStyle w:val="ListParagraph"/>
              <w:numPr>
                <w:ilvl w:val="0"/>
                <w:numId w:val="6"/>
              </w:numPr>
            </w:pPr>
            <w:r>
              <w:rPr>
                <w:b/>
              </w:rPr>
              <w:t>Regularly and consistently</w:t>
            </w:r>
            <w:r>
              <w:t xml:space="preserve"> read further exception words, noting the unusual correspondences between </w:t>
            </w:r>
            <w:proofErr w:type="gramStart"/>
            <w:r>
              <w:t>spelling and sound, and where these occur in the word</w:t>
            </w:r>
            <w:proofErr w:type="gramEnd"/>
            <w:r>
              <w:t xml:space="preserve">. </w:t>
            </w:r>
          </w:p>
        </w:tc>
        <w:tc>
          <w:tcPr>
            <w:tcW w:w="8363" w:type="dxa"/>
            <w:shd w:val="clear" w:color="auto" w:fill="FFFFCC"/>
          </w:tcPr>
          <w:p w:rsidR="00D07BCF" w:rsidRDefault="00D07BCF" w:rsidP="00D07BCF">
            <w:pPr>
              <w:pStyle w:val="ListParagraph"/>
              <w:numPr>
                <w:ilvl w:val="0"/>
                <w:numId w:val="6"/>
              </w:numPr>
            </w:pPr>
            <w:r>
              <w:rPr>
                <w:b/>
              </w:rPr>
              <w:t>Regularly and consistently</w:t>
            </w:r>
            <w:r>
              <w:t xml:space="preserve"> listening to and discussing a wide range of fiction, poetry, plays, non-fiction and reference books or textbooks</w:t>
            </w:r>
          </w:p>
          <w:p w:rsidR="00D07BCF" w:rsidRDefault="00D07BCF" w:rsidP="00D07BCF">
            <w:pPr>
              <w:pStyle w:val="ListParagraph"/>
              <w:numPr>
                <w:ilvl w:val="0"/>
                <w:numId w:val="6"/>
              </w:numPr>
            </w:pPr>
            <w:r>
              <w:rPr>
                <w:b/>
              </w:rPr>
              <w:t>Regularly and consistently</w:t>
            </w:r>
            <w:r>
              <w:t xml:space="preserve"> reading books that are structured in different ways and reading for a range of purposes</w:t>
            </w:r>
          </w:p>
          <w:p w:rsidR="00D07BCF" w:rsidRDefault="00D07BCF" w:rsidP="00D07BCF">
            <w:pPr>
              <w:pStyle w:val="ListParagraph"/>
              <w:numPr>
                <w:ilvl w:val="0"/>
                <w:numId w:val="6"/>
              </w:numPr>
            </w:pPr>
            <w:r>
              <w:t xml:space="preserve">Become familiar with a wide range of books, including fairy stories, myths and legends, and retelling some of these orally. </w:t>
            </w:r>
          </w:p>
          <w:p w:rsidR="00D07BCF" w:rsidRDefault="00D07BCF" w:rsidP="00D07BCF">
            <w:pPr>
              <w:pStyle w:val="ListParagraph"/>
              <w:numPr>
                <w:ilvl w:val="0"/>
                <w:numId w:val="6"/>
              </w:numPr>
            </w:pPr>
            <w:r>
              <w:rPr>
                <w:b/>
              </w:rPr>
              <w:t>Regularly and consistently</w:t>
            </w:r>
            <w:r>
              <w:t xml:space="preserve"> identify themes and convention in a wide range of books</w:t>
            </w:r>
          </w:p>
          <w:p w:rsidR="00D07BCF" w:rsidRDefault="00D07BCF" w:rsidP="00D07BCF">
            <w:pPr>
              <w:pStyle w:val="ListParagraph"/>
              <w:numPr>
                <w:ilvl w:val="0"/>
                <w:numId w:val="6"/>
              </w:numPr>
            </w:pPr>
            <w:r>
              <w:rPr>
                <w:b/>
              </w:rPr>
              <w:t>Regularly and consistently</w:t>
            </w:r>
            <w:r w:rsidRPr="004D67E3">
              <w:t xml:space="preserve"> prepare</w:t>
            </w:r>
            <w:r>
              <w:rPr>
                <w:b/>
              </w:rPr>
              <w:t xml:space="preserve"> </w:t>
            </w:r>
            <w:r w:rsidRPr="004D67E3">
              <w:t xml:space="preserve">poems </w:t>
            </w:r>
            <w:r>
              <w:t>and play scripts to read aloud and to perform, showing understanding through intonation, tone, volume and action</w:t>
            </w:r>
          </w:p>
          <w:p w:rsidR="00D07BCF" w:rsidRDefault="00D07BCF" w:rsidP="00D07BCF">
            <w:pPr>
              <w:pStyle w:val="ListParagraph"/>
              <w:numPr>
                <w:ilvl w:val="0"/>
                <w:numId w:val="6"/>
              </w:numPr>
            </w:pPr>
            <w:r>
              <w:rPr>
                <w:b/>
              </w:rPr>
              <w:t>Regularly and consistently</w:t>
            </w:r>
            <w:r>
              <w:t xml:space="preserve"> discuss words and phrases that capture the reader’s interest and imagination</w:t>
            </w:r>
          </w:p>
          <w:p w:rsidR="00D07BCF" w:rsidRDefault="00D07BCF" w:rsidP="00D07BCF">
            <w:pPr>
              <w:pStyle w:val="ListParagraph"/>
              <w:numPr>
                <w:ilvl w:val="0"/>
                <w:numId w:val="6"/>
              </w:numPr>
            </w:pPr>
            <w:r>
              <w:rPr>
                <w:b/>
              </w:rPr>
              <w:t xml:space="preserve">Regularly and consistently </w:t>
            </w:r>
            <w:r w:rsidRPr="004B7AB3">
              <w:t xml:space="preserve"> recognise </w:t>
            </w:r>
            <w:r>
              <w:t xml:space="preserve">some </w:t>
            </w:r>
            <w:r w:rsidRPr="004B7AB3">
              <w:t>different forms of poetry</w:t>
            </w:r>
            <w:r>
              <w:t xml:space="preserve"> (free-verse, narrative poetry) </w:t>
            </w:r>
          </w:p>
          <w:p w:rsidR="00D07BCF" w:rsidRDefault="00D07BCF" w:rsidP="00D07BCF"/>
          <w:p w:rsidR="00D07BCF" w:rsidRDefault="00D07BCF" w:rsidP="00D07BCF">
            <w:r>
              <w:t xml:space="preserve">Understand the content of their independent reading by: </w:t>
            </w:r>
          </w:p>
          <w:p w:rsidR="00D07BCF" w:rsidRDefault="00D07BCF" w:rsidP="00D07BCF">
            <w:pPr>
              <w:pStyle w:val="ListParagraph"/>
              <w:numPr>
                <w:ilvl w:val="0"/>
                <w:numId w:val="7"/>
              </w:numPr>
            </w:pPr>
            <w:r>
              <w:rPr>
                <w:b/>
              </w:rPr>
              <w:t>Regularly and consistently</w:t>
            </w:r>
            <w:r>
              <w:t xml:space="preserve"> check that the text makes sense to them, discussing their understanding and explaining the meaning of words in context</w:t>
            </w:r>
          </w:p>
          <w:p w:rsidR="00D07BCF" w:rsidRDefault="00D07BCF" w:rsidP="00D07BCF">
            <w:pPr>
              <w:pStyle w:val="ListParagraph"/>
              <w:numPr>
                <w:ilvl w:val="0"/>
                <w:numId w:val="7"/>
              </w:numPr>
            </w:pPr>
            <w:r>
              <w:rPr>
                <w:b/>
              </w:rPr>
              <w:t>Regularly and consistently</w:t>
            </w:r>
            <w:r>
              <w:t xml:space="preserve"> ask more questions to improve their understanding of a text</w:t>
            </w:r>
          </w:p>
          <w:p w:rsidR="00D07BCF" w:rsidRDefault="00D07BCF" w:rsidP="00D07BCF">
            <w:pPr>
              <w:pStyle w:val="ListParagraph"/>
              <w:numPr>
                <w:ilvl w:val="0"/>
                <w:numId w:val="7"/>
              </w:numPr>
            </w:pPr>
            <w:r>
              <w:rPr>
                <w:b/>
              </w:rPr>
              <w:t>Regularly and consistently</w:t>
            </w:r>
            <w:r>
              <w:t xml:space="preserve"> draw inferences such as inferring characters’ feelings, thoughts and motives from their actions, and justifying inferences with evidence</w:t>
            </w:r>
          </w:p>
          <w:p w:rsidR="00D07BCF" w:rsidRDefault="00D07BCF" w:rsidP="00D07BCF">
            <w:pPr>
              <w:pStyle w:val="ListParagraph"/>
              <w:numPr>
                <w:ilvl w:val="0"/>
                <w:numId w:val="7"/>
              </w:numPr>
            </w:pPr>
            <w:r>
              <w:rPr>
                <w:b/>
              </w:rPr>
              <w:t>Regularly and consistently</w:t>
            </w:r>
            <w:r>
              <w:t xml:space="preserve"> predict what might happen from details stated and implied</w:t>
            </w:r>
          </w:p>
          <w:p w:rsidR="00D07BCF" w:rsidRDefault="00D07BCF" w:rsidP="00D07BCF">
            <w:pPr>
              <w:pStyle w:val="ListParagraph"/>
              <w:numPr>
                <w:ilvl w:val="0"/>
                <w:numId w:val="7"/>
              </w:numPr>
            </w:pPr>
            <w:r>
              <w:rPr>
                <w:b/>
              </w:rPr>
              <w:t>Regularly and consistently</w:t>
            </w:r>
            <w:r>
              <w:t xml:space="preserve"> identify main areas drawn from multiple paragraphs and summarising them</w:t>
            </w:r>
          </w:p>
          <w:p w:rsidR="00D07BCF" w:rsidRDefault="00D07BCF" w:rsidP="00D07BCF">
            <w:pPr>
              <w:pStyle w:val="ListParagraph"/>
              <w:numPr>
                <w:ilvl w:val="0"/>
                <w:numId w:val="7"/>
              </w:numPr>
            </w:pPr>
            <w:r>
              <w:rPr>
                <w:b/>
              </w:rPr>
              <w:t>Regularly and consistently</w:t>
            </w:r>
            <w:r>
              <w:t xml:space="preserve"> identify how language, structure, and presentation and summarising these</w:t>
            </w:r>
          </w:p>
          <w:p w:rsidR="00D07BCF" w:rsidRDefault="00D07BCF" w:rsidP="00D07BCF">
            <w:pPr>
              <w:pStyle w:val="ListParagraph"/>
              <w:numPr>
                <w:ilvl w:val="0"/>
                <w:numId w:val="7"/>
              </w:numPr>
            </w:pPr>
            <w:r>
              <w:rPr>
                <w:b/>
              </w:rPr>
              <w:t>Regularly and consistently</w:t>
            </w:r>
            <w:r>
              <w:t xml:space="preserve"> identify how language, structure and presentation contribute to meaning </w:t>
            </w:r>
          </w:p>
          <w:p w:rsidR="00D07BCF" w:rsidRDefault="00D07BCF" w:rsidP="00D07BCF"/>
          <w:p w:rsidR="00D07BCF" w:rsidRDefault="00D07BCF" w:rsidP="00D07BCF">
            <w:pPr>
              <w:pStyle w:val="ListParagraph"/>
              <w:numPr>
                <w:ilvl w:val="0"/>
                <w:numId w:val="7"/>
              </w:numPr>
            </w:pPr>
            <w:r>
              <w:rPr>
                <w:b/>
              </w:rPr>
              <w:t>Regularly and consistently</w:t>
            </w:r>
            <w:r>
              <w:t xml:space="preserve"> retrieve and record information from non-fiction texts</w:t>
            </w:r>
          </w:p>
          <w:p w:rsidR="00D07BCF" w:rsidRDefault="00D07BCF" w:rsidP="00D07BCF">
            <w:pPr>
              <w:pStyle w:val="ListParagraph"/>
            </w:pPr>
          </w:p>
          <w:p w:rsidR="00D07BCF" w:rsidRDefault="00D07BCF" w:rsidP="00D07BCF">
            <w:pPr>
              <w:pStyle w:val="ListParagraph"/>
              <w:numPr>
                <w:ilvl w:val="0"/>
                <w:numId w:val="7"/>
              </w:numPr>
            </w:pPr>
            <w:r>
              <w:rPr>
                <w:b/>
              </w:rPr>
              <w:t>Regularly and consistently</w:t>
            </w:r>
            <w:r>
              <w:t xml:space="preserve"> participate in discussion about both books that are read to them and those they can read for themselves, taking turns and listening to what others say</w:t>
            </w:r>
          </w:p>
        </w:tc>
      </w:tr>
      <w:tr w:rsidR="00FE6904" w:rsidTr="002D1E86">
        <w:tc>
          <w:tcPr>
            <w:tcW w:w="10916" w:type="dxa"/>
            <w:gridSpan w:val="2"/>
          </w:tcPr>
          <w:p w:rsidR="00FE6904" w:rsidRDefault="00FE6904" w:rsidP="00FE6904">
            <w:r>
              <w:t>Impact</w:t>
            </w:r>
          </w:p>
        </w:tc>
      </w:tr>
      <w:tr w:rsidR="00681B2B" w:rsidTr="002D1E86">
        <w:tc>
          <w:tcPr>
            <w:tcW w:w="10916" w:type="dxa"/>
            <w:gridSpan w:val="2"/>
          </w:tcPr>
          <w:p w:rsidR="00681B2B" w:rsidRPr="00221CF6" w:rsidRDefault="00E805B1" w:rsidP="00681B2B">
            <w:r>
              <w:t>By the end Year 4</w:t>
            </w:r>
            <w:bookmarkStart w:id="0" w:name="_GoBack"/>
            <w:bookmarkEnd w:id="0"/>
            <w:r w:rsidR="00681B2B">
              <w:t xml:space="preserve">, most pupils will have continued to develop a pleasure for reading and apply a wide range of skills to be able to read with increased independence, fluency and confidence.  This will be evidenced </w:t>
            </w:r>
            <w:proofErr w:type="gramStart"/>
            <w:r w:rsidR="00681B2B" w:rsidRPr="00E9740F">
              <w:t>through</w:t>
            </w:r>
            <w:r w:rsidR="00681B2B">
              <w:t>:</w:t>
            </w:r>
            <w:proofErr w:type="gramEnd"/>
            <w:r w:rsidR="00681B2B" w:rsidRPr="00E9740F">
              <w:t xml:space="preserve"> </w:t>
            </w:r>
            <w:r w:rsidR="00681B2B">
              <w:t>whole class reading sessions, informal observations, home reading</w:t>
            </w:r>
            <w:r w:rsidR="00681B2B" w:rsidRPr="00E9740F">
              <w:t xml:space="preserve">, </w:t>
            </w:r>
            <w:r w:rsidR="00681B2B">
              <w:t xml:space="preserve">reading areas, work/exercise books, class </w:t>
            </w:r>
            <w:r w:rsidR="00681B2B" w:rsidRPr="00E9740F">
              <w:t>discussions with staff, pupil</w:t>
            </w:r>
            <w:r w:rsidR="00681B2B">
              <w:t xml:space="preserve">s </w:t>
            </w:r>
            <w:r w:rsidR="00681B2B" w:rsidRPr="00E9740F">
              <w:t>and parent voice</w:t>
            </w:r>
            <w:r w:rsidR="00681B2B">
              <w:t>.   It is also an expectation that reading is embedded throughout different curriculum areas</w:t>
            </w:r>
          </w:p>
        </w:tc>
      </w:tr>
    </w:tbl>
    <w:p w:rsidR="00FE6904" w:rsidRDefault="00FE6904"/>
    <w:sectPr w:rsidR="00FE6904" w:rsidSect="00D015F1">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6904" w:rsidRDefault="00FE6904" w:rsidP="00FE6904">
      <w:pPr>
        <w:spacing w:after="0" w:line="240" w:lineRule="auto"/>
      </w:pPr>
      <w:r>
        <w:separator/>
      </w:r>
    </w:p>
  </w:endnote>
  <w:endnote w:type="continuationSeparator" w:id="0">
    <w:p w:rsidR="00FE6904" w:rsidRDefault="00FE6904" w:rsidP="00FE69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6904" w:rsidRDefault="00FE6904" w:rsidP="00FE6904">
      <w:pPr>
        <w:spacing w:after="0" w:line="240" w:lineRule="auto"/>
      </w:pPr>
      <w:r>
        <w:separator/>
      </w:r>
    </w:p>
  </w:footnote>
  <w:footnote w:type="continuationSeparator" w:id="0">
    <w:p w:rsidR="00FE6904" w:rsidRDefault="00FE6904" w:rsidP="00FE69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904" w:rsidRDefault="00FE6904">
    <w:pPr>
      <w:pStyle w:val="Header"/>
    </w:pPr>
    <w:r>
      <w:rPr>
        <w:noProof/>
        <w:lang w:eastAsia="en-GB"/>
      </w:rPr>
      <w:drawing>
        <wp:anchor distT="0" distB="0" distL="114300" distR="114300" simplePos="0" relativeHeight="251658752" behindDoc="1" locked="0" layoutInCell="1" allowOverlap="1" wp14:anchorId="05D334CE" wp14:editId="129D6C20">
          <wp:simplePos x="0" y="0"/>
          <wp:positionH relativeFrom="column">
            <wp:posOffset>2619375</wp:posOffset>
          </wp:positionH>
          <wp:positionV relativeFrom="paragraph">
            <wp:posOffset>-181610</wp:posOffset>
          </wp:positionV>
          <wp:extent cx="492760" cy="428625"/>
          <wp:effectExtent l="0" t="0" r="0" b="0"/>
          <wp:wrapTight wrapText="bothSides">
            <wp:wrapPolygon edited="0">
              <wp:start x="0" y="0"/>
              <wp:lineTo x="0" y="16320"/>
              <wp:lineTo x="5845" y="21120"/>
              <wp:lineTo x="6680" y="21120"/>
              <wp:lineTo x="14196" y="21120"/>
              <wp:lineTo x="15031" y="21120"/>
              <wp:lineTo x="20876" y="16320"/>
              <wp:lineTo x="20876" y="0"/>
              <wp:lineTo x="0" y="0"/>
            </wp:wrapPolygon>
          </wp:wrapTight>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92760" cy="4286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E6904" w:rsidRDefault="00FE69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F04BD"/>
    <w:multiLevelType w:val="hybridMultilevel"/>
    <w:tmpl w:val="040CC0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FA07E9C"/>
    <w:multiLevelType w:val="hybridMultilevel"/>
    <w:tmpl w:val="83CCB6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9C4720B"/>
    <w:multiLevelType w:val="hybridMultilevel"/>
    <w:tmpl w:val="270ECA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CF246F7"/>
    <w:multiLevelType w:val="hybridMultilevel"/>
    <w:tmpl w:val="491645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24D2CB3"/>
    <w:multiLevelType w:val="hybridMultilevel"/>
    <w:tmpl w:val="685864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32E37EB"/>
    <w:multiLevelType w:val="hybridMultilevel"/>
    <w:tmpl w:val="E40E8C32"/>
    <w:lvl w:ilvl="0" w:tplc="10502E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7D5D66"/>
    <w:multiLevelType w:val="hybridMultilevel"/>
    <w:tmpl w:val="883C09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3"/>
  </w:num>
  <w:num w:numId="3">
    <w:abstractNumId w:val="1"/>
  </w:num>
  <w:num w:numId="4">
    <w:abstractNumId w:val="5"/>
  </w:num>
  <w:num w:numId="5">
    <w:abstractNumId w:val="0"/>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5F1"/>
    <w:rsid w:val="00014E8E"/>
    <w:rsid w:val="000C7AFB"/>
    <w:rsid w:val="001B00A4"/>
    <w:rsid w:val="001E1AB9"/>
    <w:rsid w:val="00245A8A"/>
    <w:rsid w:val="002D1E86"/>
    <w:rsid w:val="002F519B"/>
    <w:rsid w:val="003716D5"/>
    <w:rsid w:val="004D5B0C"/>
    <w:rsid w:val="00503EC6"/>
    <w:rsid w:val="00591274"/>
    <w:rsid w:val="005E298C"/>
    <w:rsid w:val="00681B2B"/>
    <w:rsid w:val="006A0F25"/>
    <w:rsid w:val="008070C9"/>
    <w:rsid w:val="008545C8"/>
    <w:rsid w:val="00874F8A"/>
    <w:rsid w:val="008843DC"/>
    <w:rsid w:val="008C2879"/>
    <w:rsid w:val="008F4D79"/>
    <w:rsid w:val="00962117"/>
    <w:rsid w:val="00AD703A"/>
    <w:rsid w:val="00D015F1"/>
    <w:rsid w:val="00D07BCF"/>
    <w:rsid w:val="00D23C2A"/>
    <w:rsid w:val="00D60881"/>
    <w:rsid w:val="00DE7E52"/>
    <w:rsid w:val="00E80129"/>
    <w:rsid w:val="00E805B1"/>
    <w:rsid w:val="00F0423C"/>
    <w:rsid w:val="00FB3709"/>
    <w:rsid w:val="00FE69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ECC1F"/>
  <w15:docId w15:val="{1185B302-A32B-40C6-8D3C-F23A63189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15F1"/>
    <w:pPr>
      <w:ind w:left="720"/>
      <w:contextualSpacing/>
    </w:pPr>
  </w:style>
  <w:style w:type="table" w:styleId="TableGrid">
    <w:name w:val="Table Grid"/>
    <w:basedOn w:val="TableNormal"/>
    <w:uiPriority w:val="59"/>
    <w:rsid w:val="001B00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45A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5A8A"/>
    <w:rPr>
      <w:rFonts w:ascii="Segoe UI" w:hAnsi="Segoe UI" w:cs="Segoe UI"/>
      <w:sz w:val="18"/>
      <w:szCs w:val="18"/>
    </w:rPr>
  </w:style>
  <w:style w:type="paragraph" w:styleId="Header">
    <w:name w:val="header"/>
    <w:basedOn w:val="Normal"/>
    <w:link w:val="HeaderChar"/>
    <w:uiPriority w:val="99"/>
    <w:unhideWhenUsed/>
    <w:rsid w:val="00FE69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6904"/>
  </w:style>
  <w:style w:type="paragraph" w:styleId="Footer">
    <w:name w:val="footer"/>
    <w:basedOn w:val="Normal"/>
    <w:link w:val="FooterChar"/>
    <w:uiPriority w:val="99"/>
    <w:unhideWhenUsed/>
    <w:rsid w:val="00FE69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69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864588">
      <w:bodyDiv w:val="1"/>
      <w:marLeft w:val="0"/>
      <w:marRight w:val="0"/>
      <w:marTop w:val="0"/>
      <w:marBottom w:val="0"/>
      <w:divBdr>
        <w:top w:val="none" w:sz="0" w:space="0" w:color="auto"/>
        <w:left w:val="none" w:sz="0" w:space="0" w:color="auto"/>
        <w:bottom w:val="none" w:sz="0" w:space="0" w:color="auto"/>
        <w:right w:val="none" w:sz="0" w:space="0" w:color="auto"/>
      </w:divBdr>
    </w:div>
    <w:div w:id="158548321">
      <w:bodyDiv w:val="1"/>
      <w:marLeft w:val="0"/>
      <w:marRight w:val="0"/>
      <w:marTop w:val="0"/>
      <w:marBottom w:val="0"/>
      <w:divBdr>
        <w:top w:val="none" w:sz="0" w:space="0" w:color="auto"/>
        <w:left w:val="none" w:sz="0" w:space="0" w:color="auto"/>
        <w:bottom w:val="none" w:sz="0" w:space="0" w:color="auto"/>
        <w:right w:val="none" w:sz="0" w:space="0" w:color="auto"/>
      </w:divBdr>
    </w:div>
    <w:div w:id="770468569">
      <w:bodyDiv w:val="1"/>
      <w:marLeft w:val="0"/>
      <w:marRight w:val="0"/>
      <w:marTop w:val="0"/>
      <w:marBottom w:val="0"/>
      <w:divBdr>
        <w:top w:val="none" w:sz="0" w:space="0" w:color="auto"/>
        <w:left w:val="none" w:sz="0" w:space="0" w:color="auto"/>
        <w:bottom w:val="none" w:sz="0" w:space="0" w:color="auto"/>
        <w:right w:val="none" w:sz="0" w:space="0" w:color="auto"/>
      </w:divBdr>
    </w:div>
    <w:div w:id="2059501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9A36E5-4CD3-4AAA-A14D-7A97F3E76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1215</Words>
  <Characters>6930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n.alli</dc:creator>
  <cp:lastModifiedBy>Mrs J. Mundy</cp:lastModifiedBy>
  <cp:revision>3</cp:revision>
  <cp:lastPrinted>2019-10-29T13:25:00Z</cp:lastPrinted>
  <dcterms:created xsi:type="dcterms:W3CDTF">2026-09-28T15:16:00Z</dcterms:created>
  <dcterms:modified xsi:type="dcterms:W3CDTF">2026-09-28T15:18:00Z</dcterms:modified>
</cp:coreProperties>
</file>